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CF635E" w:rsidRPr="00D5002B" w:rsidTr="005B69E2">
        <w:trPr>
          <w:trHeight w:val="503"/>
        </w:trPr>
        <w:tc>
          <w:tcPr>
            <w:tcW w:w="10206" w:type="dxa"/>
            <w:shd w:val="clear" w:color="auto" w:fill="auto"/>
          </w:tcPr>
          <w:p w:rsidR="00CF635E" w:rsidRPr="00D5002B" w:rsidRDefault="005B69E2" w:rsidP="002234CC">
            <w:pPr>
              <w:pStyle w:val="a0"/>
              <w:keepNext/>
              <w:jc w:val="center"/>
              <w:rPr>
                <w:sz w:val="24"/>
                <w:szCs w:val="24"/>
              </w:rPr>
            </w:pPr>
            <w:r w:rsidRPr="00D5002B">
              <w:rPr>
                <w:b/>
              </w:rPr>
              <w:t>ДОГОВОР № ___________________</w:t>
            </w:r>
            <w:r w:rsidR="00160D44" w:rsidRPr="00D5002B">
              <w:rPr>
                <w:b/>
              </w:rPr>
              <w:t>___</w:t>
            </w:r>
            <w:r w:rsidR="00764394" w:rsidRPr="00D5002B">
              <w:rPr>
                <w:b/>
              </w:rPr>
              <w:t xml:space="preserve">_ </w:t>
            </w:r>
            <w:r w:rsidR="00764394">
              <w:rPr>
                <w:b/>
                <w:i/>
                <w:u w:val="single"/>
              </w:rPr>
              <w:t xml:space="preserve">ПОСТАВКИ </w:t>
            </w:r>
            <w:r w:rsidR="00764394" w:rsidRPr="00D5002B">
              <w:rPr>
                <w:b/>
                <w:i/>
                <w:u w:val="single"/>
              </w:rPr>
              <w:t>ТОВАРА</w:t>
            </w:r>
          </w:p>
        </w:tc>
      </w:tr>
    </w:tbl>
    <w:p w:rsidR="00CF635E" w:rsidRPr="00D5002B" w:rsidRDefault="00CF635E" w:rsidP="002234CC">
      <w:pPr>
        <w:keepNext/>
        <w:spacing w:line="100" w:lineRule="atLeast"/>
        <w:ind w:right="3362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8"/>
        <w:gridCol w:w="5143"/>
      </w:tblGrid>
      <w:tr w:rsidR="000030B1" w:rsidRPr="00D5002B" w:rsidTr="00143F62">
        <w:tc>
          <w:tcPr>
            <w:tcW w:w="5210" w:type="dxa"/>
            <w:shd w:val="clear" w:color="auto" w:fill="auto"/>
          </w:tcPr>
          <w:p w:rsidR="000030B1" w:rsidRPr="00D5002B" w:rsidRDefault="000030B1" w:rsidP="002234CC">
            <w:pPr>
              <w:keepNext/>
              <w:rPr>
                <w:b/>
              </w:rPr>
            </w:pPr>
            <w:r w:rsidRPr="00D5002B">
              <w:rPr>
                <w:b/>
              </w:rPr>
              <w:t>г. Новочебоксарск</w:t>
            </w:r>
          </w:p>
        </w:tc>
        <w:tc>
          <w:tcPr>
            <w:tcW w:w="5211" w:type="dxa"/>
            <w:shd w:val="clear" w:color="auto" w:fill="auto"/>
          </w:tcPr>
          <w:p w:rsidR="000030B1" w:rsidRPr="00D5002B" w:rsidRDefault="000030B1" w:rsidP="002234CC">
            <w:pPr>
              <w:keepNext/>
              <w:jc w:val="right"/>
              <w:rPr>
                <w:b/>
              </w:rPr>
            </w:pPr>
            <w:r w:rsidRPr="00D5002B">
              <w:rPr>
                <w:b/>
              </w:rPr>
              <w:t>«___» ________________ 20___ г.</w:t>
            </w:r>
          </w:p>
        </w:tc>
      </w:tr>
    </w:tbl>
    <w:p w:rsidR="00CF635E" w:rsidRPr="00D5002B" w:rsidRDefault="00CF635E" w:rsidP="002234CC">
      <w:pPr>
        <w:keepNext/>
      </w:pPr>
      <w:r w:rsidRPr="00D5002B">
        <w:rPr>
          <w:b/>
        </w:rPr>
        <w:tab/>
      </w:r>
      <w:r w:rsidR="000030B1" w:rsidRPr="00D5002B">
        <w:rPr>
          <w:b/>
        </w:rPr>
        <w:tab/>
      </w:r>
    </w:p>
    <w:p w:rsidR="00D818A1" w:rsidRPr="005A109D" w:rsidRDefault="00350E95" w:rsidP="002234CC">
      <w:pPr>
        <w:keepNext/>
        <w:ind w:firstLine="34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Акционерное общество «Чувашская автотранспортная компания» (АО «ЧАК»)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i/>
          <w:sz w:val="22"/>
          <w:szCs w:val="22"/>
        </w:rPr>
        <w:t>«Покупатель»</w:t>
      </w:r>
      <w:r>
        <w:rPr>
          <w:sz w:val="22"/>
          <w:szCs w:val="22"/>
        </w:rPr>
        <w:t xml:space="preserve">, </w:t>
      </w:r>
      <w:r w:rsidR="004F52B1">
        <w:rPr>
          <w:sz w:val="22"/>
          <w:szCs w:val="22"/>
        </w:rPr>
        <w:t xml:space="preserve">в </w:t>
      </w:r>
      <w:r w:rsidR="0026570D">
        <w:rPr>
          <w:sz w:val="22"/>
          <w:szCs w:val="22"/>
        </w:rPr>
        <w:t>______________________________________________________________</w:t>
      </w:r>
      <w:r>
        <w:rPr>
          <w:sz w:val="22"/>
          <w:szCs w:val="22"/>
        </w:rPr>
        <w:t xml:space="preserve">, действующего на </w:t>
      </w:r>
      <w:r w:rsidR="0026570D">
        <w:rPr>
          <w:sz w:val="22"/>
          <w:szCs w:val="22"/>
        </w:rPr>
        <w:t>__________</w:t>
      </w:r>
      <w:r>
        <w:rPr>
          <w:sz w:val="22"/>
          <w:szCs w:val="22"/>
        </w:rPr>
        <w:t xml:space="preserve">, с одной стороны, и </w:t>
      </w:r>
      <w:r w:rsidR="0026570D">
        <w:rPr>
          <w:b/>
          <w:sz w:val="22"/>
          <w:szCs w:val="22"/>
        </w:rPr>
        <w:t>______________________________</w:t>
      </w:r>
      <w:r w:rsidR="00B01A8C">
        <w:rPr>
          <w:b/>
          <w:sz w:val="22"/>
          <w:szCs w:val="22"/>
        </w:rPr>
        <w:t>(</w:t>
      </w:r>
      <w:r w:rsidR="0026570D">
        <w:rPr>
          <w:b/>
          <w:sz w:val="22"/>
          <w:szCs w:val="22"/>
        </w:rPr>
        <w:t>______________</w:t>
      </w:r>
      <w:r w:rsidR="00B01A8C">
        <w:rPr>
          <w:b/>
          <w:sz w:val="22"/>
          <w:szCs w:val="22"/>
        </w:rPr>
        <w:t>)</w:t>
      </w:r>
      <w:r w:rsidR="00D818A1" w:rsidRPr="00D818A1">
        <w:rPr>
          <w:b/>
          <w:sz w:val="22"/>
          <w:szCs w:val="22"/>
        </w:rPr>
        <w:t xml:space="preserve">, </w:t>
      </w:r>
      <w:r w:rsidR="00D818A1">
        <w:t>именуемое</w:t>
      </w:r>
      <w:r w:rsidR="00D818A1" w:rsidRPr="000C6A6A">
        <w:t xml:space="preserve"> в дальнейшем </w:t>
      </w:r>
      <w:r w:rsidR="00D818A1" w:rsidRPr="00D818A1">
        <w:rPr>
          <w:b/>
          <w:i/>
          <w:sz w:val="22"/>
          <w:szCs w:val="22"/>
        </w:rPr>
        <w:t>«Поставщик»</w:t>
      </w:r>
      <w:r w:rsidR="00D818A1" w:rsidRPr="00D818A1">
        <w:rPr>
          <w:sz w:val="22"/>
          <w:szCs w:val="22"/>
        </w:rPr>
        <w:t>,</w:t>
      </w:r>
      <w:r w:rsidR="00D818A1">
        <w:t xml:space="preserve"> </w:t>
      </w:r>
      <w:r w:rsidR="00D818A1" w:rsidRPr="00DD5415">
        <w:rPr>
          <w:sz w:val="22"/>
          <w:szCs w:val="22"/>
        </w:rPr>
        <w:t xml:space="preserve">в </w:t>
      </w:r>
      <w:r w:rsidR="0026570D">
        <w:rPr>
          <w:sz w:val="22"/>
          <w:szCs w:val="22"/>
        </w:rPr>
        <w:t>_________________________________________</w:t>
      </w:r>
      <w:r w:rsidR="00D818A1">
        <w:rPr>
          <w:sz w:val="22"/>
          <w:szCs w:val="22"/>
        </w:rPr>
        <w:t xml:space="preserve">,  действующего </w:t>
      </w:r>
      <w:r w:rsidR="0026570D">
        <w:rPr>
          <w:sz w:val="22"/>
          <w:szCs w:val="22"/>
        </w:rPr>
        <w:t>____________________</w:t>
      </w:r>
      <w:r w:rsidR="00630035">
        <w:rPr>
          <w:sz w:val="22"/>
          <w:szCs w:val="22"/>
        </w:rPr>
        <w:t xml:space="preserve">, </w:t>
      </w:r>
      <w:r w:rsidR="00D818A1" w:rsidRPr="005A109D">
        <w:rPr>
          <w:sz w:val="22"/>
          <w:szCs w:val="22"/>
        </w:rPr>
        <w:t xml:space="preserve">с другой стороны, совместно именуемые Стороны в соответствии </w:t>
      </w:r>
      <w:r w:rsidR="0026570D" w:rsidRPr="00775DCB">
        <w:rPr>
          <w:sz w:val="22"/>
          <w:szCs w:val="22"/>
        </w:rPr>
        <w:t>с протоколом/аналитической запиской (указать нужное)</w:t>
      </w:r>
      <w:r w:rsidR="0026570D">
        <w:rPr>
          <w:sz w:val="22"/>
          <w:szCs w:val="22"/>
        </w:rPr>
        <w:t xml:space="preserve"> </w:t>
      </w:r>
      <w:r w:rsidR="00134B56">
        <w:rPr>
          <w:sz w:val="22"/>
          <w:szCs w:val="22"/>
        </w:rPr>
        <w:t xml:space="preserve">№ </w:t>
      </w:r>
      <w:r w:rsidR="00B01A8C">
        <w:rPr>
          <w:sz w:val="22"/>
          <w:szCs w:val="22"/>
        </w:rPr>
        <w:t>_______</w:t>
      </w:r>
      <w:r w:rsidR="0026570D">
        <w:rPr>
          <w:sz w:val="22"/>
          <w:szCs w:val="22"/>
        </w:rPr>
        <w:t>___</w:t>
      </w:r>
      <w:r w:rsidR="00D818A1">
        <w:rPr>
          <w:sz w:val="22"/>
          <w:szCs w:val="22"/>
        </w:rPr>
        <w:t xml:space="preserve"> от</w:t>
      </w:r>
      <w:r w:rsidR="00630035">
        <w:rPr>
          <w:sz w:val="22"/>
          <w:szCs w:val="22"/>
        </w:rPr>
        <w:t xml:space="preserve"> </w:t>
      </w:r>
      <w:r w:rsidR="00B01A8C">
        <w:rPr>
          <w:sz w:val="22"/>
          <w:szCs w:val="22"/>
        </w:rPr>
        <w:t>______</w:t>
      </w:r>
      <w:r w:rsidR="0026570D">
        <w:rPr>
          <w:sz w:val="22"/>
          <w:szCs w:val="22"/>
        </w:rPr>
        <w:t>_</w:t>
      </w:r>
      <w:r w:rsidR="00E062A2">
        <w:rPr>
          <w:sz w:val="22"/>
          <w:szCs w:val="22"/>
        </w:rPr>
        <w:t>_____</w:t>
      </w:r>
      <w:r w:rsidR="0026570D">
        <w:rPr>
          <w:sz w:val="22"/>
          <w:szCs w:val="22"/>
        </w:rPr>
        <w:t>___</w:t>
      </w:r>
      <w:r w:rsidR="00134B56">
        <w:rPr>
          <w:sz w:val="22"/>
          <w:szCs w:val="22"/>
        </w:rPr>
        <w:t xml:space="preserve"> 20</w:t>
      </w:r>
      <w:r w:rsidR="0026570D">
        <w:rPr>
          <w:sz w:val="22"/>
          <w:szCs w:val="22"/>
        </w:rPr>
        <w:t>__</w:t>
      </w:r>
      <w:r w:rsidR="00D818A1" w:rsidRPr="005A109D">
        <w:rPr>
          <w:sz w:val="22"/>
          <w:szCs w:val="22"/>
        </w:rPr>
        <w:t>г</w:t>
      </w:r>
      <w:r w:rsidR="00630035">
        <w:rPr>
          <w:sz w:val="22"/>
          <w:szCs w:val="22"/>
        </w:rPr>
        <w:t>.</w:t>
      </w:r>
      <w:r w:rsidR="003C515A">
        <w:rPr>
          <w:sz w:val="22"/>
          <w:szCs w:val="22"/>
        </w:rPr>
        <w:t>, составленн</w:t>
      </w:r>
      <w:r w:rsidR="00B01A8C" w:rsidRPr="00775DCB">
        <w:rPr>
          <w:sz w:val="22"/>
          <w:szCs w:val="22"/>
        </w:rPr>
        <w:t xml:space="preserve">ым(ой) </w:t>
      </w:r>
      <w:r w:rsidR="00D818A1" w:rsidRPr="005A109D">
        <w:rPr>
          <w:sz w:val="22"/>
          <w:szCs w:val="22"/>
        </w:rPr>
        <w:t xml:space="preserve"> по результатам </w:t>
      </w:r>
      <w:r w:rsidR="00B01A8C" w:rsidRPr="00775DCB">
        <w:rPr>
          <w:sz w:val="22"/>
          <w:szCs w:val="22"/>
        </w:rPr>
        <w:t>___________________ (указать наименование закупочной процедуры)</w:t>
      </w:r>
      <w:r w:rsidR="00F34D4E">
        <w:rPr>
          <w:sz w:val="22"/>
          <w:szCs w:val="22"/>
        </w:rPr>
        <w:t>,</w:t>
      </w:r>
      <w:r w:rsidR="00D818A1" w:rsidRPr="005A109D">
        <w:rPr>
          <w:color w:val="FF0000"/>
          <w:sz w:val="22"/>
          <w:szCs w:val="22"/>
        </w:rPr>
        <w:t xml:space="preserve"> </w:t>
      </w:r>
      <w:r w:rsidR="00D818A1" w:rsidRPr="005A109D">
        <w:rPr>
          <w:sz w:val="22"/>
          <w:szCs w:val="22"/>
        </w:rPr>
        <w:t>заключили настоящий договор о нижеследующем.</w:t>
      </w:r>
    </w:p>
    <w:p w:rsidR="00CF635E" w:rsidRPr="00D5002B" w:rsidRDefault="00CF635E" w:rsidP="002234CC">
      <w:pPr>
        <w:keepNext/>
        <w:numPr>
          <w:ilvl w:val="0"/>
          <w:numId w:val="30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sz w:val="22"/>
          <w:szCs w:val="22"/>
        </w:rPr>
        <w:t>Предмет договора.</w:t>
      </w:r>
    </w:p>
    <w:p w:rsidR="00CF2943" w:rsidRPr="00376FB3" w:rsidRDefault="003B5BCD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</w:t>
      </w:r>
      <w:r w:rsidR="00CF2943" w:rsidRPr="00D5002B">
        <w:rPr>
          <w:sz w:val="22"/>
          <w:szCs w:val="22"/>
        </w:rPr>
        <w:t xml:space="preserve">обязуется поставить в адрес </w:t>
      </w:r>
      <w:r w:rsidR="00CF2943" w:rsidRPr="00D5002B">
        <w:rPr>
          <w:iCs/>
          <w:sz w:val="22"/>
          <w:szCs w:val="22"/>
        </w:rPr>
        <w:t xml:space="preserve">Покупателя </w:t>
      </w:r>
      <w:r w:rsidR="00B01A8C">
        <w:rPr>
          <w:b/>
          <w:iCs/>
          <w:sz w:val="22"/>
          <w:szCs w:val="22"/>
        </w:rPr>
        <w:t>___________________________</w:t>
      </w:r>
      <w:r w:rsidR="00C25A54" w:rsidRPr="00FC4339">
        <w:rPr>
          <w:b/>
          <w:iCs/>
          <w:sz w:val="22"/>
          <w:szCs w:val="22"/>
        </w:rPr>
        <w:t xml:space="preserve"> </w:t>
      </w:r>
      <w:r w:rsidR="000E4E8E">
        <w:rPr>
          <w:iCs/>
          <w:sz w:val="22"/>
          <w:szCs w:val="22"/>
        </w:rPr>
        <w:t>(далее –</w:t>
      </w:r>
      <w:r w:rsidR="007B6870">
        <w:rPr>
          <w:iCs/>
          <w:sz w:val="22"/>
          <w:szCs w:val="22"/>
        </w:rPr>
        <w:t xml:space="preserve"> товар)</w:t>
      </w:r>
      <w:r w:rsidR="00CF2943" w:rsidRPr="00D5002B">
        <w:rPr>
          <w:iCs/>
          <w:sz w:val="22"/>
          <w:szCs w:val="22"/>
        </w:rPr>
        <w:t>,</w:t>
      </w:r>
      <w:r w:rsidR="00CF2943" w:rsidRPr="00D5002B">
        <w:rPr>
          <w:sz w:val="22"/>
          <w:szCs w:val="22"/>
        </w:rPr>
        <w:t xml:space="preserve"> а Покупатель обязуется принять и оплатить товар в соответствии и на условиях настоящего договора.</w:t>
      </w:r>
    </w:p>
    <w:p w:rsidR="00CF2943" w:rsidRPr="00D5002B" w:rsidRDefault="00CF2943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bookmarkStart w:id="0" w:name="_Ref15050463"/>
      <w:r w:rsidRPr="00D5002B">
        <w:rPr>
          <w:sz w:val="22"/>
          <w:szCs w:val="22"/>
        </w:rPr>
        <w:t>Конкретное наименование, количество товара, подлежаще</w:t>
      </w:r>
      <w:r w:rsidR="000B2FE3">
        <w:rPr>
          <w:sz w:val="22"/>
          <w:szCs w:val="22"/>
        </w:rPr>
        <w:t>го</w:t>
      </w:r>
      <w:r w:rsidRPr="00D5002B">
        <w:rPr>
          <w:sz w:val="22"/>
          <w:szCs w:val="22"/>
        </w:rPr>
        <w:t xml:space="preserve"> поставке, его ассортимент определяются </w:t>
      </w:r>
      <w:r w:rsidR="000B2FE3">
        <w:rPr>
          <w:sz w:val="22"/>
          <w:szCs w:val="22"/>
        </w:rPr>
        <w:t>Спецификацией</w:t>
      </w:r>
      <w:r w:rsidRPr="00D5002B">
        <w:rPr>
          <w:sz w:val="22"/>
          <w:szCs w:val="22"/>
        </w:rPr>
        <w:t xml:space="preserve"> (Приложение № 1), и отражаются в товарных накладных, счетах-фактурах, или универса</w:t>
      </w:r>
      <w:r w:rsidR="0096135D">
        <w:rPr>
          <w:sz w:val="22"/>
          <w:szCs w:val="22"/>
        </w:rPr>
        <w:t>льных передаточных документах.</w:t>
      </w:r>
      <w:bookmarkEnd w:id="0"/>
    </w:p>
    <w:p w:rsidR="00CF635E" w:rsidRPr="00D5002B" w:rsidRDefault="00CF635E" w:rsidP="002234CC">
      <w:pPr>
        <w:keepNext/>
        <w:numPr>
          <w:ilvl w:val="0"/>
          <w:numId w:val="30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bCs/>
          <w:sz w:val="22"/>
          <w:szCs w:val="22"/>
        </w:rPr>
        <w:t xml:space="preserve">Требования по качеству </w:t>
      </w:r>
      <w:r w:rsidR="00DA4B26" w:rsidRPr="00D5002B">
        <w:rPr>
          <w:b/>
          <w:bCs/>
          <w:sz w:val="22"/>
          <w:szCs w:val="22"/>
        </w:rPr>
        <w:t>и гарантии</w:t>
      </w:r>
      <w:r w:rsidR="0066133B" w:rsidRPr="00D5002B">
        <w:rPr>
          <w:b/>
          <w:bCs/>
          <w:sz w:val="22"/>
          <w:szCs w:val="22"/>
        </w:rPr>
        <w:t>.</w:t>
      </w:r>
    </w:p>
    <w:p w:rsidR="00497437" w:rsidRPr="00D5002B" w:rsidRDefault="00CF635E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Поставщик гарантирует качество и безопасность поставленного т</w:t>
      </w:r>
      <w:r w:rsidRPr="00D5002B">
        <w:rPr>
          <w:color w:val="000000"/>
          <w:sz w:val="22"/>
          <w:szCs w:val="22"/>
        </w:rPr>
        <w:t>овара</w:t>
      </w:r>
      <w:r w:rsidRPr="00D5002B">
        <w:rPr>
          <w:sz w:val="22"/>
          <w:szCs w:val="22"/>
        </w:rPr>
        <w:t xml:space="preserve"> в соответствии с действующими стандартами, утвержденными на данный т</w:t>
      </w:r>
      <w:r w:rsidRPr="00D5002B">
        <w:rPr>
          <w:color w:val="000000"/>
          <w:sz w:val="22"/>
          <w:szCs w:val="22"/>
        </w:rPr>
        <w:t>овар</w:t>
      </w:r>
      <w:r w:rsidR="00497437" w:rsidRPr="00D5002B">
        <w:rPr>
          <w:color w:val="000000"/>
          <w:sz w:val="22"/>
          <w:szCs w:val="22"/>
        </w:rPr>
        <w:t>, и</w:t>
      </w:r>
      <w:r w:rsidR="004D148A">
        <w:rPr>
          <w:color w:val="000000"/>
          <w:sz w:val="22"/>
          <w:szCs w:val="22"/>
        </w:rPr>
        <w:t xml:space="preserve"> </w:t>
      </w:r>
      <w:r w:rsidR="00497437" w:rsidRPr="00D5002B">
        <w:rPr>
          <w:bCs/>
          <w:sz w:val="22"/>
          <w:szCs w:val="22"/>
        </w:rPr>
        <w:t>соответствие требованиям, предъявляемым к данному товару, в</w:t>
      </w:r>
      <w:r w:rsidR="00497437" w:rsidRPr="00D5002B">
        <w:rPr>
          <w:sz w:val="22"/>
          <w:szCs w:val="22"/>
        </w:rPr>
        <w:t xml:space="preserve"> Российской Федерации.</w:t>
      </w:r>
    </w:p>
    <w:p w:rsidR="00497437" w:rsidRPr="00D5002B" w:rsidRDefault="00497437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CF2943" w:rsidRPr="00D5002B" w:rsidRDefault="00CF2943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</w:t>
      </w:r>
      <w:r w:rsidR="00666AC5" w:rsidRPr="00D5002B">
        <w:rPr>
          <w:sz w:val="22"/>
          <w:szCs w:val="22"/>
        </w:rPr>
        <w:t>товара</w:t>
      </w:r>
      <w:r w:rsidRPr="00D5002B">
        <w:rPr>
          <w:sz w:val="22"/>
          <w:szCs w:val="22"/>
        </w:rPr>
        <w:t xml:space="preserve">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CF2943" w:rsidRPr="00D5002B" w:rsidRDefault="00CF2943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</w:t>
      </w:r>
      <w:r w:rsidR="00C85875" w:rsidRPr="00D5002B">
        <w:rPr>
          <w:sz w:val="22"/>
          <w:szCs w:val="22"/>
        </w:rPr>
        <w:t>данном деле,</w:t>
      </w:r>
      <w:r w:rsidRPr="00D5002B">
        <w:rPr>
          <w:sz w:val="22"/>
          <w:szCs w:val="22"/>
        </w:rPr>
        <w:t xml:space="preserve">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497437" w:rsidRPr="00D5002B" w:rsidRDefault="00CF2943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497437" w:rsidRPr="00D5002B" w:rsidRDefault="00497437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bookmarkStart w:id="1" w:name="_Ref530554663"/>
      <w:r w:rsidRPr="00D5002B">
        <w:rPr>
          <w:sz w:val="22"/>
          <w:szCs w:val="22"/>
        </w:rPr>
        <w:t xml:space="preserve">Поставщик гарантирует, что товар, </w:t>
      </w:r>
      <w:r w:rsidR="008373D7">
        <w:rPr>
          <w:sz w:val="22"/>
          <w:szCs w:val="22"/>
        </w:rPr>
        <w:t>поставленный в рамках Договора</w:t>
      </w:r>
      <w:r w:rsidRPr="00D5002B">
        <w:rPr>
          <w:sz w:val="22"/>
          <w:szCs w:val="22"/>
        </w:rPr>
        <w:t xml:space="preserve">, </w:t>
      </w:r>
      <w:r w:rsidR="00DF1BE9">
        <w:rPr>
          <w:sz w:val="22"/>
          <w:szCs w:val="22"/>
        </w:rPr>
        <w:t xml:space="preserve">выпущен не ранее ________ г., </w:t>
      </w:r>
      <w:r w:rsidRPr="00D5002B">
        <w:rPr>
          <w:sz w:val="22"/>
          <w:szCs w:val="22"/>
        </w:rPr>
        <w:t>представляет собой новые, неиспользованные,</w:t>
      </w:r>
      <w:r w:rsidR="00BC3FB5">
        <w:rPr>
          <w:sz w:val="22"/>
          <w:szCs w:val="22"/>
        </w:rPr>
        <w:t xml:space="preserve"> </w:t>
      </w:r>
      <w:r w:rsidRPr="00D5002B">
        <w:rPr>
          <w:sz w:val="22"/>
          <w:szCs w:val="22"/>
        </w:rPr>
        <w:t>новейшие либо серийные модели, отражающие все последние модификации дизайна и материалов. Поставщик гарантирует соответствие качества товара требованиям технических регламентов, национальных стандартов, которые Покупатель сочтет применимыми к отношениям по настоящему Договору, технических условий и других нормативных документов.</w:t>
      </w:r>
      <w:bookmarkEnd w:id="1"/>
    </w:p>
    <w:p w:rsidR="00497437" w:rsidRPr="00D5002B" w:rsidRDefault="00497437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bookmarkStart w:id="2" w:name="_Ref530554681"/>
      <w:r w:rsidRPr="00D5002B">
        <w:rPr>
          <w:sz w:val="22"/>
          <w:szCs w:val="22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</w:t>
      </w:r>
      <w:r w:rsidR="00884CF0">
        <w:fldChar w:fldCharType="begin"/>
      </w:r>
      <w:r w:rsidR="00884CF0">
        <w:instrText xml:space="preserve"> REF _Ref530554663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2.6</w:t>
      </w:r>
      <w:r w:rsidR="00884CF0">
        <w:fldChar w:fldCharType="end"/>
      </w:r>
      <w:r w:rsidRPr="00D5002B">
        <w:rPr>
          <w:sz w:val="22"/>
          <w:szCs w:val="22"/>
        </w:rPr>
        <w:t xml:space="preserve"> настоящего Договора. После получения подобного уведомления Поставщик должен в течение 10 (десяти) календарных дней с даты письменного </w:t>
      </w:r>
      <w:r w:rsidRPr="00D5002B">
        <w:rPr>
          <w:sz w:val="22"/>
          <w:szCs w:val="22"/>
        </w:rPr>
        <w:lastRenderedPageBreak/>
        <w:t>обращения Покупателя к Поставщику произвести замену товара ненадлежащего качества</w:t>
      </w:r>
      <w:r w:rsidR="00FF06D4" w:rsidRPr="00D5002B">
        <w:rPr>
          <w:sz w:val="22"/>
          <w:szCs w:val="22"/>
        </w:rPr>
        <w:t xml:space="preserve"> или ассортимента,</w:t>
      </w:r>
      <w:r w:rsidRPr="00D5002B">
        <w:rPr>
          <w:sz w:val="22"/>
          <w:szCs w:val="22"/>
        </w:rPr>
        <w:t xml:space="preserve"> или его части без расходов со стороны Покупателя.</w:t>
      </w:r>
      <w:bookmarkEnd w:id="2"/>
    </w:p>
    <w:p w:rsidR="00557863" w:rsidRPr="00D5002B" w:rsidRDefault="00497437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Если Поставщик, получив уведомление, не исправит дефект(ы) в сроки, указанные в п. </w:t>
      </w:r>
      <w:r w:rsidR="00CC5DC7">
        <w:fldChar w:fldCharType="begin"/>
      </w:r>
      <w:r w:rsidR="007F067F">
        <w:instrText xml:space="preserve"> REF _Ref530554681 \r \h  \* MERGEFORMAT </w:instrText>
      </w:r>
      <w:r w:rsidR="00CC5DC7">
        <w:fldChar w:fldCharType="separate"/>
      </w:r>
      <w:r w:rsidR="0046481A" w:rsidRPr="0046481A">
        <w:rPr>
          <w:sz w:val="22"/>
          <w:szCs w:val="22"/>
        </w:rPr>
        <w:t>2.7</w:t>
      </w:r>
      <w:r w:rsidR="00CC5DC7">
        <w:fldChar w:fldCharType="end"/>
      </w:r>
      <w:r w:rsidRPr="00D5002B">
        <w:rPr>
          <w:sz w:val="22"/>
          <w:szCs w:val="22"/>
        </w:rPr>
        <w:t xml:space="preserve"> настоящего Договора, Покупатель может применить санкции, указанные в разделе 6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557863" w:rsidRPr="00D5002B" w:rsidRDefault="00497437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bookmarkStart w:id="3" w:name="_Ref530670600"/>
      <w:r w:rsidRPr="00D5002B">
        <w:rPr>
          <w:sz w:val="22"/>
          <w:szCs w:val="22"/>
        </w:rPr>
        <w:t xml:space="preserve">Гарантия на поставляемый товар составляет </w:t>
      </w:r>
      <w:r w:rsidR="00977105">
        <w:rPr>
          <w:sz w:val="22"/>
          <w:szCs w:val="22"/>
        </w:rPr>
        <w:t>_____(____)</w:t>
      </w:r>
      <w:r w:rsidRPr="00D5002B">
        <w:rPr>
          <w:sz w:val="22"/>
          <w:szCs w:val="22"/>
        </w:rPr>
        <w:t xml:space="preserve">. Течение гарантийного срока исчисляется с момента передачи товара Поставщиком Покупателю. Если Покупатель лишен возможности использовать товар, в отношении которого договором установлен гарантийный срок, по обстоятельствам, зависящим от </w:t>
      </w:r>
      <w:r w:rsidR="003F2BD3" w:rsidRPr="00D5002B">
        <w:rPr>
          <w:sz w:val="22"/>
          <w:szCs w:val="22"/>
        </w:rPr>
        <w:t>Поставщика</w:t>
      </w:r>
      <w:r w:rsidRPr="00D5002B">
        <w:rPr>
          <w:sz w:val="22"/>
          <w:szCs w:val="22"/>
        </w:rPr>
        <w:t xml:space="preserve">, гарантийный срок не течет до устранения соответствующих обстоятельств </w:t>
      </w:r>
      <w:r w:rsidR="003F2BD3" w:rsidRPr="00D5002B">
        <w:rPr>
          <w:sz w:val="22"/>
          <w:szCs w:val="22"/>
        </w:rPr>
        <w:t>Поставщиком</w:t>
      </w:r>
      <w:r w:rsidRPr="00D5002B">
        <w:rPr>
          <w:sz w:val="22"/>
          <w:szCs w:val="22"/>
        </w:rPr>
        <w:t xml:space="preserve">. Гарантийный срок продлевается на время, в течение которого товар не мог использоваться из-за обнаруженных в нем недостатков, при условии извещения </w:t>
      </w:r>
      <w:r w:rsidR="003F2BD3" w:rsidRPr="00D5002B">
        <w:rPr>
          <w:sz w:val="22"/>
          <w:szCs w:val="22"/>
        </w:rPr>
        <w:t>Поставщика</w:t>
      </w:r>
      <w:r w:rsidRPr="00D5002B">
        <w:rPr>
          <w:sz w:val="22"/>
          <w:szCs w:val="22"/>
        </w:rPr>
        <w:t xml:space="preserve"> Покупателем о недостатках товара в порядке, установленном настоящим договором.</w:t>
      </w:r>
      <w:bookmarkEnd w:id="3"/>
    </w:p>
    <w:p w:rsidR="00557863" w:rsidRPr="00D5002B" w:rsidRDefault="00497437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Гарантийный срок на комплектующее изделие считается равным гарантийному сроку на основное изделие и начинает течь одновременно с гарантийным сроком на основное изделие. На товар (комплектующее изделие), переданный </w:t>
      </w:r>
      <w:r w:rsidR="00B0403E">
        <w:rPr>
          <w:sz w:val="22"/>
          <w:szCs w:val="22"/>
        </w:rPr>
        <w:t>Поставщиком</w:t>
      </w:r>
      <w:r w:rsidRPr="00D5002B">
        <w:rPr>
          <w:sz w:val="22"/>
          <w:szCs w:val="22"/>
        </w:rPr>
        <w:t xml:space="preserve"> взамен товара (комплектующего изделия), в котором в течение гарантийного срока были обнаружены недостатки, устанавливается гарантийный срок той же продолжительности, что и на замененный.</w:t>
      </w:r>
    </w:p>
    <w:p w:rsidR="007418C7" w:rsidRPr="00D5002B" w:rsidRDefault="00FF06D4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В случае обнаружения Покупателем, в ходе эксплуатации </w:t>
      </w:r>
      <w:r w:rsidRPr="00D5002B">
        <w:rPr>
          <w:color w:val="000000"/>
          <w:sz w:val="22"/>
          <w:szCs w:val="22"/>
        </w:rPr>
        <w:t>товара</w:t>
      </w:r>
      <w:r w:rsidRPr="00D5002B">
        <w:rPr>
          <w:sz w:val="22"/>
          <w:szCs w:val="22"/>
        </w:rPr>
        <w:t xml:space="preserve"> в период гарантийного срока, при соблюдении правил его эксплуатации, недостатков (дефектов) </w:t>
      </w:r>
      <w:r w:rsidR="00497437" w:rsidRPr="00D5002B">
        <w:rPr>
          <w:sz w:val="22"/>
          <w:szCs w:val="22"/>
        </w:rPr>
        <w:t>товара и/или комплектующего изделия Поставщик</w:t>
      </w:r>
      <w:r w:rsidR="007418C7" w:rsidRPr="00D5002B">
        <w:rPr>
          <w:sz w:val="22"/>
          <w:szCs w:val="22"/>
        </w:rPr>
        <w:t xml:space="preserve"> не позднее 10</w:t>
      </w:r>
      <w:r w:rsidR="00297B28" w:rsidRPr="00D5002B">
        <w:rPr>
          <w:sz w:val="22"/>
          <w:szCs w:val="22"/>
        </w:rPr>
        <w:t xml:space="preserve"> (десяти)</w:t>
      </w:r>
      <w:r w:rsidR="009010F8">
        <w:rPr>
          <w:sz w:val="22"/>
          <w:szCs w:val="22"/>
        </w:rPr>
        <w:t xml:space="preserve"> </w:t>
      </w:r>
      <w:r w:rsidR="000D3DF0" w:rsidRPr="00D5002B">
        <w:rPr>
          <w:sz w:val="22"/>
          <w:szCs w:val="22"/>
        </w:rPr>
        <w:t>календарных</w:t>
      </w:r>
      <w:r w:rsidR="009010F8">
        <w:rPr>
          <w:sz w:val="22"/>
          <w:szCs w:val="22"/>
        </w:rPr>
        <w:t xml:space="preserve"> </w:t>
      </w:r>
      <w:r w:rsidR="007418C7" w:rsidRPr="00D5002B">
        <w:rPr>
          <w:sz w:val="22"/>
          <w:szCs w:val="22"/>
        </w:rPr>
        <w:t xml:space="preserve">дней со дня получения письменного извещения Покупателя, </w:t>
      </w:r>
      <w:r w:rsidR="00497437" w:rsidRPr="00D5002B">
        <w:rPr>
          <w:sz w:val="22"/>
          <w:szCs w:val="22"/>
        </w:rPr>
        <w:t>обязан направить своего представителя для участия в составлении акта, фиксирующего дефекты</w:t>
      </w:r>
      <w:r w:rsidR="003F2BD3" w:rsidRPr="00D5002B">
        <w:rPr>
          <w:sz w:val="22"/>
          <w:szCs w:val="22"/>
        </w:rPr>
        <w:t>.</w:t>
      </w:r>
    </w:p>
    <w:p w:rsidR="007418C7" w:rsidRPr="00D5002B" w:rsidRDefault="007418C7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bookmarkStart w:id="4" w:name="_Ref530670951"/>
      <w:r w:rsidRPr="00D5002B">
        <w:rPr>
          <w:sz w:val="22"/>
          <w:szCs w:val="22"/>
        </w:rPr>
        <w:t>В случае признания претензий Покупателя обоснованными</w:t>
      </w:r>
      <w:r w:rsidR="00497437" w:rsidRPr="00D5002B">
        <w:rPr>
          <w:sz w:val="22"/>
          <w:szCs w:val="22"/>
        </w:rPr>
        <w:t>,</w:t>
      </w:r>
      <w:r w:rsidRPr="00D5002B">
        <w:rPr>
          <w:sz w:val="22"/>
          <w:szCs w:val="22"/>
        </w:rPr>
        <w:t xml:space="preserve"> Поставщик за свой счет производит устранение выявленных недостатков (дефектов) в течение 10 рабочих дней с момента составления акта, фиксирующего дефекты. В случае невозможности произвести устранение дефекта в указанный срок, по письменному согласованию с Покупателем срок устранения дефекта может быть продлен на срок, необходимый для устранения неисправности.</w:t>
      </w:r>
      <w:bookmarkEnd w:id="4"/>
    </w:p>
    <w:p w:rsidR="00CF635E" w:rsidRPr="00D5002B" w:rsidRDefault="00497437" w:rsidP="002234CC">
      <w:pPr>
        <w:keepNext/>
        <w:numPr>
          <w:ilvl w:val="0"/>
          <w:numId w:val="30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sz w:val="22"/>
          <w:szCs w:val="22"/>
        </w:rPr>
        <w:tab/>
      </w:r>
      <w:r w:rsidR="007418C7" w:rsidRPr="00D5002B">
        <w:rPr>
          <w:b/>
          <w:sz w:val="22"/>
          <w:szCs w:val="22"/>
        </w:rPr>
        <w:t>Т</w:t>
      </w:r>
      <w:r w:rsidR="00CF635E" w:rsidRPr="00D5002B">
        <w:rPr>
          <w:b/>
          <w:sz w:val="22"/>
          <w:szCs w:val="22"/>
        </w:rPr>
        <w:t>ара, упаковка и маркировка.</w:t>
      </w:r>
    </w:p>
    <w:p w:rsidR="00D35B69" w:rsidRPr="00D5002B" w:rsidRDefault="00D35B69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bookmarkStart w:id="5" w:name="_Ref56436113"/>
      <w:r w:rsidRPr="00D5002B">
        <w:rPr>
          <w:sz w:val="22"/>
          <w:szCs w:val="22"/>
        </w:rPr>
        <w:t>Упаковка и маркировка</w:t>
      </w:r>
      <w:r w:rsidRPr="00D5002B">
        <w:rPr>
          <w:i/>
          <w:iCs/>
          <w:sz w:val="22"/>
          <w:szCs w:val="22"/>
        </w:rPr>
        <w:t>,</w:t>
      </w:r>
      <w:r w:rsidRPr="00D5002B">
        <w:rPr>
          <w:sz w:val="22"/>
          <w:szCs w:val="22"/>
        </w:rPr>
        <w:t xml:space="preserve"> а также документация внутри и вне товара, должны строго соответствовать государственным стандартам, техническим условиям, специальным требованиям, другой нормативно-технической документации, установленным действующим законодательством Российской Федерации для данного товара. Тара (упаковка) является невозвратной.</w:t>
      </w:r>
      <w:bookmarkEnd w:id="5"/>
    </w:p>
    <w:p w:rsidR="00D35B69" w:rsidRPr="00D5002B" w:rsidRDefault="00D35B69" w:rsidP="002234CC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В дополнение к условиям, предусмотренным п. </w:t>
      </w:r>
      <w:r w:rsidR="00CC5DC7">
        <w:rPr>
          <w:sz w:val="22"/>
          <w:szCs w:val="22"/>
        </w:rPr>
        <w:fldChar w:fldCharType="begin"/>
      </w:r>
      <w:r w:rsidR="00977105">
        <w:rPr>
          <w:sz w:val="22"/>
          <w:szCs w:val="22"/>
        </w:rPr>
        <w:instrText xml:space="preserve"> REF _Ref56436113 \r \h </w:instrText>
      </w:r>
      <w:r w:rsidR="00CC5DC7">
        <w:rPr>
          <w:sz w:val="22"/>
          <w:szCs w:val="22"/>
        </w:rPr>
      </w:r>
      <w:r w:rsidR="00CC5DC7">
        <w:rPr>
          <w:sz w:val="22"/>
          <w:szCs w:val="22"/>
        </w:rPr>
        <w:fldChar w:fldCharType="separate"/>
      </w:r>
      <w:r w:rsidR="0046481A">
        <w:rPr>
          <w:sz w:val="22"/>
          <w:szCs w:val="22"/>
        </w:rPr>
        <w:t>3.1</w:t>
      </w:r>
      <w:r w:rsidR="00CC5DC7">
        <w:rPr>
          <w:sz w:val="22"/>
          <w:szCs w:val="22"/>
        </w:rPr>
        <w:fldChar w:fldCharType="end"/>
      </w:r>
      <w:r w:rsidRPr="00D5002B">
        <w:rPr>
          <w:sz w:val="22"/>
          <w:szCs w:val="22"/>
        </w:rPr>
        <w:t>. настоящего Договора, Поставщик в любом случае должен поставить товар в таре и упаковке, гарантирующей его сохранность во время поставки Покупателю.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F635E" w:rsidRPr="00D5002B" w:rsidRDefault="00CF635E" w:rsidP="002234CC">
      <w:pPr>
        <w:keepNext/>
        <w:numPr>
          <w:ilvl w:val="0"/>
          <w:numId w:val="30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sz w:val="22"/>
          <w:szCs w:val="22"/>
        </w:rPr>
        <w:t>Стоимость товара и порядок расчетов.</w:t>
      </w:r>
    </w:p>
    <w:p w:rsidR="00F07C34" w:rsidRPr="00D5002B" w:rsidRDefault="00F07C34" w:rsidP="001B3337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bookmarkStart w:id="6" w:name="_Ref530670366"/>
      <w:r w:rsidRPr="00D5002B">
        <w:rPr>
          <w:sz w:val="22"/>
          <w:szCs w:val="22"/>
        </w:rPr>
        <w:t>Общая</w:t>
      </w:r>
      <w:r w:rsidR="00BD18B8">
        <w:rPr>
          <w:sz w:val="22"/>
          <w:szCs w:val="22"/>
        </w:rPr>
        <w:t xml:space="preserve"> </w:t>
      </w:r>
      <w:bookmarkEnd w:id="6"/>
      <w:r w:rsidR="00977105" w:rsidRPr="00775DCB">
        <w:rPr>
          <w:sz w:val="22"/>
          <w:szCs w:val="22"/>
        </w:rPr>
        <w:t>сумма договора является ориентировочной</w:t>
      </w:r>
      <w:r w:rsidR="00977105">
        <w:rPr>
          <w:sz w:val="22"/>
          <w:szCs w:val="22"/>
        </w:rPr>
        <w:t>, не может быть превышена</w:t>
      </w:r>
      <w:r w:rsidR="00977105" w:rsidRPr="00775DCB">
        <w:rPr>
          <w:sz w:val="22"/>
          <w:szCs w:val="22"/>
        </w:rPr>
        <w:t xml:space="preserve"> и составляет _________ (___________________) рублей ____ копеек, в т.ч. с/без (указать нужное) НДС _____ (указать ставку %) в размере __________ (_______________________________________) рублей ____ копеек (в случае отсутствия НДС указывается основание в соответствии с Налоговым</w:t>
      </w:r>
      <w:r w:rsidR="00977105">
        <w:rPr>
          <w:sz w:val="22"/>
          <w:szCs w:val="22"/>
        </w:rPr>
        <w:t xml:space="preserve"> кодексом Российской Федерации.</w:t>
      </w:r>
    </w:p>
    <w:p w:rsidR="00CF635E" w:rsidRPr="00D5002B" w:rsidRDefault="00CF635E" w:rsidP="001B3337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Цена единицы товара определяется согласно Спецификации (Приложение № 1), являющейся неотъемлемой частью настоящего договора и включает все затраты Поставщика, связанные с поставкой, в том числе расходы на транспортировку товара, сборы, платежи и другие обязательные отчисления, производимые Поставщиком в соответствии с установленным законодательством порядком.</w:t>
      </w:r>
    </w:p>
    <w:p w:rsidR="00CF635E" w:rsidRPr="00D5002B" w:rsidRDefault="00CF635E" w:rsidP="001B3337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Цена единицы товара является твердой и не подлежит каким-либо изменениям</w:t>
      </w:r>
      <w:r w:rsidR="00C44DBC" w:rsidRPr="00D5002B">
        <w:rPr>
          <w:sz w:val="22"/>
          <w:szCs w:val="22"/>
        </w:rPr>
        <w:t>. В случае возникновения потребности в товарах, не включенных в Специ</w:t>
      </w:r>
      <w:r w:rsidR="002D7DFB" w:rsidRPr="00D5002B">
        <w:rPr>
          <w:sz w:val="22"/>
          <w:szCs w:val="22"/>
        </w:rPr>
        <w:t>фикацию договора (Приложение №1</w:t>
      </w:r>
      <w:r w:rsidR="00C44DBC" w:rsidRPr="00D5002B">
        <w:rPr>
          <w:sz w:val="22"/>
          <w:szCs w:val="22"/>
        </w:rPr>
        <w:t xml:space="preserve"> к настоящему Договору</w:t>
      </w:r>
      <w:r w:rsidR="00013066" w:rsidRPr="00D5002B">
        <w:rPr>
          <w:sz w:val="22"/>
          <w:szCs w:val="22"/>
        </w:rPr>
        <w:t>), Покупатель</w:t>
      </w:r>
      <w:r w:rsidR="00C44DBC" w:rsidRPr="00D5002B">
        <w:rPr>
          <w:sz w:val="22"/>
          <w:szCs w:val="22"/>
        </w:rPr>
        <w:t xml:space="preserve"> имеет право приобрести данный товар по рыночной цене Поставщика на момент </w:t>
      </w:r>
      <w:r w:rsidR="003335AD" w:rsidRPr="00D5002B">
        <w:rPr>
          <w:sz w:val="22"/>
          <w:szCs w:val="22"/>
        </w:rPr>
        <w:t>его</w:t>
      </w:r>
      <w:r w:rsidR="00C44DBC" w:rsidRPr="00D5002B">
        <w:rPr>
          <w:sz w:val="22"/>
          <w:szCs w:val="22"/>
        </w:rPr>
        <w:t xml:space="preserve"> отпуска в рамках 10%</w:t>
      </w:r>
      <w:r w:rsidR="00AA3BA6" w:rsidRPr="00D5002B">
        <w:rPr>
          <w:sz w:val="22"/>
          <w:szCs w:val="22"/>
        </w:rPr>
        <w:t xml:space="preserve"> (десяти процентов)</w:t>
      </w:r>
      <w:r w:rsidR="00C44DBC" w:rsidRPr="00D5002B">
        <w:rPr>
          <w:sz w:val="22"/>
          <w:szCs w:val="22"/>
        </w:rPr>
        <w:t xml:space="preserve"> от общей стоимости товара за весь период </w:t>
      </w:r>
      <w:r w:rsidR="003335AD" w:rsidRPr="00D5002B">
        <w:rPr>
          <w:sz w:val="22"/>
          <w:szCs w:val="22"/>
        </w:rPr>
        <w:t>его</w:t>
      </w:r>
      <w:r w:rsidR="00C44DBC" w:rsidRPr="00D5002B">
        <w:rPr>
          <w:sz w:val="22"/>
          <w:szCs w:val="22"/>
        </w:rPr>
        <w:t xml:space="preserve"> поставки (лимит)</w:t>
      </w:r>
      <w:r w:rsidRPr="00D5002B">
        <w:rPr>
          <w:sz w:val="22"/>
          <w:szCs w:val="22"/>
        </w:rPr>
        <w:t>.</w:t>
      </w:r>
    </w:p>
    <w:p w:rsidR="005B295F" w:rsidRPr="005E1805" w:rsidRDefault="005B295F" w:rsidP="001B3337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5E1805">
        <w:rPr>
          <w:sz w:val="22"/>
          <w:szCs w:val="22"/>
        </w:rPr>
        <w:lastRenderedPageBreak/>
        <w:t xml:space="preserve">В случае возникновения необходимости в дополнительной поставке товара Сторонами оформляется дополнительное соглашение к настоящему договору. При этом сумма дополнительной поставки </w:t>
      </w:r>
      <w:r w:rsidR="00FB5BA9" w:rsidRPr="005E1805">
        <w:rPr>
          <w:sz w:val="22"/>
          <w:szCs w:val="22"/>
        </w:rPr>
        <w:t>не должна превышать 10% (десять</w:t>
      </w:r>
      <w:r w:rsidR="00511A60" w:rsidRPr="005E1805">
        <w:rPr>
          <w:sz w:val="22"/>
          <w:szCs w:val="22"/>
        </w:rPr>
        <w:t xml:space="preserve"> </w:t>
      </w:r>
      <w:r w:rsidR="00C015CD" w:rsidRPr="005E1805">
        <w:rPr>
          <w:sz w:val="22"/>
          <w:szCs w:val="22"/>
        </w:rPr>
        <w:t>процентов</w:t>
      </w:r>
      <w:r w:rsidR="00FB5BA9" w:rsidRPr="005E1805">
        <w:rPr>
          <w:sz w:val="22"/>
          <w:szCs w:val="22"/>
        </w:rPr>
        <w:t>)</w:t>
      </w:r>
      <w:r w:rsidR="00511A60" w:rsidRPr="005E1805">
        <w:rPr>
          <w:sz w:val="22"/>
          <w:szCs w:val="22"/>
        </w:rPr>
        <w:t xml:space="preserve"> </w:t>
      </w:r>
      <w:r w:rsidRPr="005E1805">
        <w:rPr>
          <w:sz w:val="22"/>
          <w:szCs w:val="22"/>
        </w:rPr>
        <w:t xml:space="preserve">суммы договора, указанной в пункте </w:t>
      </w:r>
      <w:r w:rsidR="00CC5DC7" w:rsidRPr="005E1805">
        <w:rPr>
          <w:sz w:val="22"/>
          <w:szCs w:val="22"/>
        </w:rPr>
        <w:fldChar w:fldCharType="begin"/>
      </w:r>
      <w:r w:rsidR="007F067F" w:rsidRPr="005E1805">
        <w:rPr>
          <w:sz w:val="22"/>
          <w:szCs w:val="22"/>
        </w:rPr>
        <w:instrText xml:space="preserve"> REF _Ref530670366 \r \h  \* MERGEFORMAT </w:instrText>
      </w:r>
      <w:r w:rsidR="00CC5DC7" w:rsidRPr="005E1805">
        <w:rPr>
          <w:sz w:val="22"/>
          <w:szCs w:val="22"/>
        </w:rPr>
      </w:r>
      <w:r w:rsidR="00CC5DC7" w:rsidRPr="005E1805">
        <w:rPr>
          <w:sz w:val="22"/>
          <w:szCs w:val="22"/>
        </w:rPr>
        <w:fldChar w:fldCharType="separate"/>
      </w:r>
      <w:r w:rsidR="0046481A" w:rsidRPr="005E1805">
        <w:rPr>
          <w:sz w:val="22"/>
          <w:szCs w:val="22"/>
        </w:rPr>
        <w:t>4.1</w:t>
      </w:r>
      <w:r w:rsidR="00CC5DC7" w:rsidRPr="005E1805">
        <w:rPr>
          <w:sz w:val="22"/>
          <w:szCs w:val="22"/>
        </w:rPr>
        <w:fldChar w:fldCharType="end"/>
      </w:r>
      <w:r w:rsidR="003335AD" w:rsidRPr="005E1805">
        <w:rPr>
          <w:sz w:val="22"/>
          <w:szCs w:val="22"/>
        </w:rPr>
        <w:t>.</w:t>
      </w:r>
    </w:p>
    <w:p w:rsidR="00CF635E" w:rsidRPr="005E1805" w:rsidRDefault="00CF635E" w:rsidP="001B3337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bookmarkStart w:id="7" w:name="_Ref530552818"/>
      <w:r w:rsidRPr="005E1805">
        <w:rPr>
          <w:sz w:val="22"/>
          <w:szCs w:val="22"/>
        </w:rPr>
        <w:t xml:space="preserve">Покупатель оплачивает стоимость </w:t>
      </w:r>
      <w:r w:rsidR="00EA6D93" w:rsidRPr="005E1805">
        <w:rPr>
          <w:sz w:val="22"/>
          <w:szCs w:val="22"/>
        </w:rPr>
        <w:t xml:space="preserve">поставленного </w:t>
      </w:r>
      <w:r w:rsidRPr="005E1805">
        <w:rPr>
          <w:sz w:val="22"/>
          <w:szCs w:val="22"/>
        </w:rPr>
        <w:t>товара</w:t>
      </w:r>
      <w:r w:rsidR="00EA6D93" w:rsidRPr="005E1805">
        <w:rPr>
          <w:sz w:val="22"/>
          <w:szCs w:val="22"/>
        </w:rPr>
        <w:t xml:space="preserve"> </w:t>
      </w:r>
      <w:r w:rsidRPr="005E1805">
        <w:rPr>
          <w:sz w:val="22"/>
          <w:szCs w:val="22"/>
        </w:rPr>
        <w:t xml:space="preserve">путем перечисления </w:t>
      </w:r>
      <w:r w:rsidR="00EA6D93" w:rsidRPr="005E1805">
        <w:rPr>
          <w:sz w:val="22"/>
          <w:szCs w:val="22"/>
        </w:rPr>
        <w:t xml:space="preserve">денежных средств </w:t>
      </w:r>
      <w:r w:rsidRPr="005E1805">
        <w:rPr>
          <w:sz w:val="22"/>
          <w:szCs w:val="22"/>
        </w:rPr>
        <w:t xml:space="preserve">на расчетный счет Поставщика, при условии предоставления Поставщиком сертификатов качества на товар, </w:t>
      </w:r>
      <w:r w:rsidR="00EB6585" w:rsidRPr="005E1805">
        <w:rPr>
          <w:sz w:val="22"/>
          <w:szCs w:val="22"/>
        </w:rPr>
        <w:t xml:space="preserve">товарных накладных, </w:t>
      </w:r>
      <w:r w:rsidRPr="005E1805">
        <w:rPr>
          <w:sz w:val="22"/>
          <w:szCs w:val="22"/>
        </w:rPr>
        <w:t>счетов-фактур</w:t>
      </w:r>
      <w:r w:rsidR="002D7DFB" w:rsidRPr="005E1805">
        <w:rPr>
          <w:sz w:val="22"/>
          <w:szCs w:val="22"/>
        </w:rPr>
        <w:t xml:space="preserve"> или универсальных передаточных </w:t>
      </w:r>
      <w:r w:rsidR="00425C2C" w:rsidRPr="005E1805">
        <w:rPr>
          <w:sz w:val="22"/>
          <w:szCs w:val="22"/>
        </w:rPr>
        <w:t>документов</w:t>
      </w:r>
      <w:r w:rsidRPr="005E1805">
        <w:rPr>
          <w:sz w:val="22"/>
          <w:szCs w:val="22"/>
        </w:rPr>
        <w:t xml:space="preserve">, в течение </w:t>
      </w:r>
      <w:r w:rsidR="00B333E5">
        <w:rPr>
          <w:color w:val="FF0000"/>
          <w:sz w:val="22"/>
          <w:szCs w:val="22"/>
        </w:rPr>
        <w:t>7</w:t>
      </w:r>
      <w:r w:rsidR="001B3337" w:rsidRPr="00B333E5">
        <w:rPr>
          <w:color w:val="FF0000"/>
          <w:sz w:val="22"/>
          <w:szCs w:val="22"/>
        </w:rPr>
        <w:t xml:space="preserve"> </w:t>
      </w:r>
      <w:r w:rsidRPr="00B333E5">
        <w:rPr>
          <w:color w:val="FF0000"/>
          <w:sz w:val="22"/>
          <w:szCs w:val="22"/>
        </w:rPr>
        <w:t>(</w:t>
      </w:r>
      <w:r w:rsidR="00B333E5">
        <w:rPr>
          <w:color w:val="FF0000"/>
          <w:sz w:val="22"/>
          <w:szCs w:val="22"/>
        </w:rPr>
        <w:t>семи</w:t>
      </w:r>
      <w:bookmarkStart w:id="8" w:name="_GoBack"/>
      <w:bookmarkEnd w:id="8"/>
      <w:r w:rsidRPr="00B333E5">
        <w:rPr>
          <w:color w:val="FF0000"/>
          <w:sz w:val="22"/>
          <w:szCs w:val="22"/>
        </w:rPr>
        <w:t xml:space="preserve">) </w:t>
      </w:r>
      <w:r w:rsidR="00437523" w:rsidRPr="00B333E5">
        <w:rPr>
          <w:color w:val="FF0000"/>
          <w:sz w:val="22"/>
          <w:szCs w:val="22"/>
        </w:rPr>
        <w:t>рабочих</w:t>
      </w:r>
      <w:r w:rsidRPr="005E1805">
        <w:rPr>
          <w:sz w:val="22"/>
          <w:szCs w:val="22"/>
        </w:rPr>
        <w:t xml:space="preserve"> дней с момента фактической отгрузки товара на склад Покупателя</w:t>
      </w:r>
      <w:bookmarkEnd w:id="7"/>
      <w:r w:rsidR="005E1805">
        <w:rPr>
          <w:sz w:val="22"/>
          <w:szCs w:val="22"/>
        </w:rPr>
        <w:t xml:space="preserve">, </w:t>
      </w:r>
      <w:r w:rsidR="005E1805">
        <w:rPr>
          <w:sz w:val="22"/>
          <w:szCs w:val="22"/>
        </w:rPr>
        <w:t>на основании оригиналов первичных документов.</w:t>
      </w:r>
    </w:p>
    <w:p w:rsidR="00B77988" w:rsidRPr="00B77988" w:rsidRDefault="00B77988" w:rsidP="00B77988">
      <w:pPr>
        <w:pStyle w:val="aff3"/>
        <w:keepNext/>
        <w:ind w:left="567"/>
        <w:jc w:val="both"/>
        <w:rPr>
          <w:rFonts w:ascii="Times New Roman" w:hAnsi="Times New Roman"/>
          <w:i/>
          <w:color w:val="C00000"/>
        </w:rPr>
      </w:pPr>
      <w:r w:rsidRPr="00B77988">
        <w:rPr>
          <w:rFonts w:ascii="Times New Roman" w:hAnsi="Times New Roman"/>
          <w:i/>
          <w:color w:val="C00000"/>
        </w:rPr>
        <w:t>В</w:t>
      </w:r>
      <w:r w:rsidRPr="00B77988">
        <w:rPr>
          <w:rFonts w:ascii="Times New Roman" w:hAnsi="Times New Roman"/>
          <w:bCs/>
          <w:i/>
          <w:color w:val="C00000"/>
        </w:rPr>
        <w:t xml:space="preserve"> случае предложения участником конкурентной закупки аномально низкой цены относительно начальной (максимальной) цены договора (цены лота) и выбора вида </w:t>
      </w:r>
      <w:r w:rsidRPr="00B77988">
        <w:rPr>
          <w:rFonts w:ascii="Times New Roman" w:hAnsi="Times New Roman"/>
          <w:i/>
          <w:color w:val="C00000"/>
        </w:rPr>
        <w:t xml:space="preserve">предоставления обеспечения исполнения обязательств по договору </w:t>
      </w:r>
      <w:r w:rsidRPr="00B73A0B">
        <w:rPr>
          <w:rFonts w:ascii="Times New Roman" w:hAnsi="Times New Roman"/>
          <w:i/>
          <w:color w:val="0000FF"/>
        </w:rPr>
        <w:t>в форме денежных средств</w:t>
      </w:r>
      <w:r w:rsidRPr="00B77988">
        <w:rPr>
          <w:rFonts w:ascii="Times New Roman" w:hAnsi="Times New Roman"/>
          <w:i/>
          <w:color w:val="C00000"/>
        </w:rPr>
        <w:t xml:space="preserve">, то текст договора дополняется пунктами </w:t>
      </w:r>
      <w:r w:rsidRPr="00B77988">
        <w:rPr>
          <w:rFonts w:ascii="Times New Roman" w:hAnsi="Times New Roman"/>
          <w:i/>
          <w:color w:val="C00000"/>
          <w:u w:val="single"/>
        </w:rPr>
        <w:t>4.</w:t>
      </w:r>
      <w:r>
        <w:rPr>
          <w:rFonts w:ascii="Times New Roman" w:hAnsi="Times New Roman"/>
          <w:i/>
          <w:color w:val="C00000"/>
          <w:u w:val="single"/>
        </w:rPr>
        <w:t>6</w:t>
      </w:r>
      <w:r w:rsidRPr="00B77988">
        <w:rPr>
          <w:rFonts w:ascii="Times New Roman" w:hAnsi="Times New Roman"/>
          <w:i/>
          <w:color w:val="C00000"/>
        </w:rPr>
        <w:t xml:space="preserve"> – </w:t>
      </w:r>
      <w:r w:rsidRPr="00B77988">
        <w:rPr>
          <w:rFonts w:ascii="Times New Roman" w:hAnsi="Times New Roman"/>
          <w:i/>
          <w:color w:val="C00000"/>
          <w:u w:val="single"/>
        </w:rPr>
        <w:t>4.11</w:t>
      </w:r>
      <w:r w:rsidRPr="00B77988">
        <w:rPr>
          <w:rFonts w:ascii="Times New Roman" w:hAnsi="Times New Roman"/>
          <w:i/>
          <w:color w:val="C00000"/>
        </w:rPr>
        <w:t xml:space="preserve"> и излагается в следующей формулировке</w:t>
      </w:r>
      <w:r w:rsidR="003B756D">
        <w:rPr>
          <w:rFonts w:ascii="Times New Roman" w:hAnsi="Times New Roman"/>
          <w:i/>
          <w:color w:val="C00000"/>
        </w:rPr>
        <w:t>:</w:t>
      </w:r>
    </w:p>
    <w:p w:rsidR="00B77988" w:rsidRPr="00A06D5F" w:rsidRDefault="00B77988" w:rsidP="00B77988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A06D5F">
        <w:rPr>
          <w:sz w:val="22"/>
          <w:szCs w:val="22"/>
        </w:rPr>
        <w:t>В целях обеспечения исполнения обязательств по договору в соответствии с Протоколом заседания закупочной комиссии (далее - Протокол) Поставщик во исполнение пункта _____ документации о закупке предоставил обеспечение исполнения обязательств по договору в размере ____ (____) % от начальной (максимальной) цены договора (цены лота) в сумме _________________ (______________) руб. _____ коп. без НДС путем перечисления денежных средств на расчетный счет Покупателя.</w:t>
      </w:r>
    </w:p>
    <w:p w:rsidR="00B77988" w:rsidRPr="00A06D5F" w:rsidRDefault="00B77988" w:rsidP="00B77988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A06D5F">
        <w:rPr>
          <w:sz w:val="22"/>
          <w:szCs w:val="22"/>
        </w:rPr>
        <w:t>Денежные средства, внесенные в качестве обеспечения исполнения договора, возвращаются Поставщику после завершения выполнения Поставщиком своих обязательств по настоящему договору без нарушения условий договора в срок не позднее одного месяца с момента получения Покупателем соответствующего письменного требования Поставщика с указанием даты исполнения обязательств по договору и банковских реквизитов Поставщика, по которым необходимо осуществить возврат денежных средств.</w:t>
      </w:r>
    </w:p>
    <w:p w:rsidR="00B77988" w:rsidRPr="00A06D5F" w:rsidRDefault="00B77988" w:rsidP="00B77988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A06D5F">
        <w:rPr>
          <w:sz w:val="22"/>
          <w:szCs w:val="22"/>
        </w:rPr>
        <w:t>В случае ненадлежащего исполнения Поставщиком обязательств по настоящему договору Покупатель вправе удержать из суммы обеспечительного платежа любые суммы (штрафы, пени, неустойку), причитающиеся Покупателю.</w:t>
      </w:r>
    </w:p>
    <w:p w:rsidR="00B77988" w:rsidRPr="00A06D5F" w:rsidRDefault="00B77988" w:rsidP="00B77988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A06D5F">
        <w:rPr>
          <w:sz w:val="22"/>
          <w:szCs w:val="22"/>
        </w:rPr>
        <w:t xml:space="preserve">При удержании обеспечительного платежа, Поставщику направляется письменное уведомление с приложением расчета удержанных сумм. </w:t>
      </w:r>
    </w:p>
    <w:p w:rsidR="00B77988" w:rsidRPr="00A06D5F" w:rsidRDefault="00B77988" w:rsidP="00B77988">
      <w:pPr>
        <w:keepNext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A06D5F">
        <w:rPr>
          <w:sz w:val="22"/>
          <w:szCs w:val="22"/>
        </w:rPr>
        <w:t>Обеспечительный платеж не возвращается Поставщику в случае досрочного расторжения договора по инициативе Покупателя в связи с нарушением его условий Поставщиком.</w:t>
      </w:r>
    </w:p>
    <w:p w:rsidR="00B77988" w:rsidRPr="00A06D5F" w:rsidRDefault="00B77988" w:rsidP="00B77988">
      <w:pPr>
        <w:pStyle w:val="aff3"/>
        <w:keepNext/>
        <w:ind w:left="567"/>
        <w:jc w:val="both"/>
        <w:rPr>
          <w:rFonts w:ascii="Times New Roman" w:hAnsi="Times New Roman"/>
          <w:i/>
          <w:color w:val="C00000"/>
        </w:rPr>
      </w:pPr>
      <w:r w:rsidRPr="00A06D5F">
        <w:rPr>
          <w:rFonts w:ascii="Times New Roman" w:hAnsi="Times New Roman"/>
          <w:i/>
          <w:color w:val="C00000"/>
        </w:rPr>
        <w:t>В</w:t>
      </w:r>
      <w:r w:rsidRPr="00A06D5F">
        <w:rPr>
          <w:rFonts w:ascii="Times New Roman" w:hAnsi="Times New Roman"/>
          <w:bCs/>
          <w:i/>
          <w:color w:val="C00000"/>
        </w:rPr>
        <w:t xml:space="preserve"> случае предложения участником конкурентной закупки аномально низкой цены относительно начальной (максимальной) цены договора (цены лота) и выбора вида </w:t>
      </w:r>
      <w:r w:rsidRPr="00A06D5F">
        <w:rPr>
          <w:rFonts w:ascii="Times New Roman" w:hAnsi="Times New Roman"/>
          <w:i/>
          <w:color w:val="C00000"/>
        </w:rPr>
        <w:t xml:space="preserve">предоставления обеспечения исполнения обязательств по договору </w:t>
      </w:r>
      <w:r w:rsidRPr="00A06D5F">
        <w:rPr>
          <w:rFonts w:ascii="Times New Roman" w:hAnsi="Times New Roman"/>
          <w:i/>
          <w:color w:val="0000FF"/>
        </w:rPr>
        <w:t>в форме банковской гарантии</w:t>
      </w:r>
      <w:r w:rsidRPr="00A06D5F">
        <w:rPr>
          <w:rFonts w:ascii="Times New Roman" w:hAnsi="Times New Roman"/>
          <w:i/>
          <w:color w:val="C00000"/>
        </w:rPr>
        <w:t xml:space="preserve">, то текст договора дополняется пунктами </w:t>
      </w:r>
      <w:r w:rsidR="00B73A0B" w:rsidRPr="00A06D5F">
        <w:rPr>
          <w:rFonts w:ascii="Times New Roman" w:hAnsi="Times New Roman"/>
          <w:i/>
          <w:color w:val="C00000"/>
          <w:u w:val="single"/>
        </w:rPr>
        <w:t>4.6</w:t>
      </w:r>
      <w:r w:rsidRPr="00A06D5F">
        <w:rPr>
          <w:rFonts w:ascii="Times New Roman" w:hAnsi="Times New Roman"/>
          <w:i/>
          <w:color w:val="C00000"/>
        </w:rPr>
        <w:t xml:space="preserve"> – </w:t>
      </w:r>
      <w:r w:rsidR="000F65B0" w:rsidRPr="000F65B0">
        <w:rPr>
          <w:rFonts w:ascii="Times New Roman" w:hAnsi="Times New Roman"/>
          <w:i/>
          <w:color w:val="C00000"/>
          <w:u w:val="single"/>
        </w:rPr>
        <w:t>4.8</w:t>
      </w:r>
      <w:r w:rsidRPr="00A06D5F">
        <w:rPr>
          <w:rFonts w:ascii="Times New Roman" w:hAnsi="Times New Roman"/>
          <w:i/>
          <w:color w:val="C00000"/>
        </w:rPr>
        <w:t xml:space="preserve"> и излаг</w:t>
      </w:r>
      <w:r w:rsidR="003B756D">
        <w:rPr>
          <w:rFonts w:ascii="Times New Roman" w:hAnsi="Times New Roman"/>
          <w:i/>
          <w:color w:val="C00000"/>
        </w:rPr>
        <w:t>ается в следующей формулировке:</w:t>
      </w:r>
    </w:p>
    <w:p w:rsidR="00B77988" w:rsidRPr="00A06D5F" w:rsidRDefault="00B77988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A06D5F">
        <w:rPr>
          <w:sz w:val="22"/>
          <w:szCs w:val="22"/>
        </w:rPr>
        <w:t>В целях обеспечения исполнения обязательств по договору в соответствии с Протоколом заседания закупочной комиссии (далее - Протокол) Поставщик во исполнение пункта _____ документации о закупке предоставил обеспечение исполнения обязательств по договору в размере ____ (____) % от начальной (максимальной) цены договора (цены лота) в сумме _________________ (______________) руб. _____ коп. без НДС в форме безотзывной банковской гарантии.</w:t>
      </w:r>
    </w:p>
    <w:p w:rsidR="00B77988" w:rsidRPr="00A06D5F" w:rsidRDefault="00B77988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A06D5F">
        <w:rPr>
          <w:sz w:val="22"/>
          <w:szCs w:val="22"/>
        </w:rPr>
        <w:t>В случае ненадлежащего исполнения Поставщиком обязательств по настоящему договору Покупатель вправе обратиться в банк – гарант за возмещением сумм штрафов, пений, неустоек, причитающихся Покупателю.</w:t>
      </w:r>
    </w:p>
    <w:p w:rsidR="00B77988" w:rsidRPr="00A06D5F" w:rsidRDefault="00B77988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A06D5F">
        <w:rPr>
          <w:sz w:val="22"/>
          <w:szCs w:val="22"/>
        </w:rPr>
        <w:t>Покупатель обращается в банк-гарант за возмещением всей суммы обеспечения исполнения обязательств (штрафом) в случае досрочного расторжения договора по инициативе Покупателя в связи с нарушением его условий Поставщиком.</w:t>
      </w:r>
    </w:p>
    <w:p w:rsidR="00AC7C9C" w:rsidRPr="00CC3502" w:rsidRDefault="00CF635E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sz w:val="22"/>
          <w:szCs w:val="22"/>
        </w:rPr>
        <w:t>Сроки и порядок поставки</w:t>
      </w:r>
      <w:r w:rsidR="003E2782" w:rsidRPr="00D5002B">
        <w:rPr>
          <w:b/>
          <w:sz w:val="22"/>
          <w:szCs w:val="22"/>
        </w:rPr>
        <w:t xml:space="preserve"> и приемки товара</w:t>
      </w:r>
      <w:r w:rsidRPr="00D5002B">
        <w:rPr>
          <w:b/>
          <w:sz w:val="22"/>
          <w:szCs w:val="22"/>
        </w:rPr>
        <w:t>.</w:t>
      </w:r>
    </w:p>
    <w:p w:rsidR="001B2E99" w:rsidRPr="00D5002B" w:rsidRDefault="001B2E99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bookmarkStart w:id="9" w:name="_Ref530671011"/>
      <w:bookmarkStart w:id="10" w:name="_Ref56440026"/>
      <w:r w:rsidRPr="00D5002B">
        <w:rPr>
          <w:sz w:val="22"/>
          <w:szCs w:val="22"/>
        </w:rPr>
        <w:t>Срок поставки товара</w:t>
      </w:r>
      <w:r w:rsidR="00C66579">
        <w:rPr>
          <w:sz w:val="22"/>
          <w:szCs w:val="22"/>
        </w:rPr>
        <w:t>:</w:t>
      </w:r>
      <w:bookmarkEnd w:id="9"/>
      <w:r w:rsidR="00570186">
        <w:rPr>
          <w:sz w:val="22"/>
          <w:szCs w:val="22"/>
        </w:rPr>
        <w:t xml:space="preserve"> </w:t>
      </w:r>
      <w:r w:rsidR="00BC3FB5" w:rsidRPr="005F54CD">
        <w:rPr>
          <w:color w:val="FF0000"/>
          <w:sz w:val="22"/>
          <w:szCs w:val="22"/>
        </w:rPr>
        <w:t>___________________</w:t>
      </w:r>
      <w:r w:rsidR="009D650B">
        <w:rPr>
          <w:sz w:val="22"/>
          <w:szCs w:val="22"/>
        </w:rPr>
        <w:t>.</w:t>
      </w:r>
      <w:bookmarkEnd w:id="10"/>
    </w:p>
    <w:p w:rsidR="001B2E99" w:rsidRPr="00D5002B" w:rsidRDefault="001B2E99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Поставщик вправе осуществлять досрочную поставку товара, при этом оплата стоимости досрочно поставляемого товара будет произведена Покупателем в полном объеме</w:t>
      </w:r>
      <w:r w:rsidR="00D53AF9" w:rsidRPr="00D5002B">
        <w:rPr>
          <w:sz w:val="22"/>
          <w:szCs w:val="22"/>
        </w:rPr>
        <w:t xml:space="preserve"> в порядке, установленном п. </w:t>
      </w:r>
      <w:r w:rsidR="00884CF0">
        <w:fldChar w:fldCharType="begin"/>
      </w:r>
      <w:r w:rsidR="00884CF0">
        <w:instrText xml:space="preserve"> REF _Ref530552818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4.5</w:t>
      </w:r>
      <w:r w:rsidR="00884CF0">
        <w:fldChar w:fldCharType="end"/>
      </w:r>
      <w:r w:rsidRPr="00D5002B">
        <w:rPr>
          <w:sz w:val="22"/>
          <w:szCs w:val="22"/>
        </w:rPr>
        <w:t xml:space="preserve"> настоящего договора.</w:t>
      </w:r>
    </w:p>
    <w:p w:rsidR="001B2E99" w:rsidRPr="00D5002B" w:rsidRDefault="001B2E99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Поставщик обязан не позднее, чем </w:t>
      </w:r>
      <w:r w:rsidR="005E3324" w:rsidRPr="00904691">
        <w:rPr>
          <w:b/>
          <w:color w:val="FF0000"/>
          <w:sz w:val="22"/>
          <w:szCs w:val="22"/>
        </w:rPr>
        <w:t>____ (__</w:t>
      </w:r>
      <w:r w:rsidR="00C53FCB" w:rsidRPr="00904691">
        <w:rPr>
          <w:b/>
          <w:color w:val="FF0000"/>
          <w:sz w:val="22"/>
          <w:szCs w:val="22"/>
        </w:rPr>
        <w:t>_)</w:t>
      </w:r>
      <w:r w:rsidR="00C53FCB" w:rsidRPr="00DF4DF9">
        <w:rPr>
          <w:sz w:val="22"/>
          <w:szCs w:val="22"/>
        </w:rPr>
        <w:t xml:space="preserve"> </w:t>
      </w:r>
      <w:r w:rsidR="00C53FCB" w:rsidRPr="00D5002B">
        <w:rPr>
          <w:sz w:val="22"/>
          <w:szCs w:val="22"/>
        </w:rPr>
        <w:t>рабочих</w:t>
      </w:r>
      <w:r w:rsidRPr="00D5002B">
        <w:rPr>
          <w:sz w:val="22"/>
          <w:szCs w:val="22"/>
        </w:rPr>
        <w:t xml:space="preserve"> дней до предполагаемой отгрузки товара письменно посредством факсимильной </w:t>
      </w:r>
      <w:r w:rsidR="00B62B3B" w:rsidRPr="00D5002B">
        <w:rPr>
          <w:sz w:val="22"/>
          <w:szCs w:val="22"/>
        </w:rPr>
        <w:t>или иной связи уведомить</w:t>
      </w:r>
      <w:r w:rsidRPr="00D5002B">
        <w:rPr>
          <w:sz w:val="22"/>
          <w:szCs w:val="22"/>
        </w:rPr>
        <w:t xml:space="preserve"> Покупателя о дате отгрузки товара и предполагаемой дате его прибытия.</w:t>
      </w:r>
    </w:p>
    <w:p w:rsidR="001B2E99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Поставка товара осуществляется транспортом Поставщика на склад Покупателя</w:t>
      </w:r>
      <w:r w:rsidR="009D650B">
        <w:rPr>
          <w:sz w:val="22"/>
          <w:szCs w:val="22"/>
        </w:rPr>
        <w:t>, расположенн</w:t>
      </w:r>
      <w:r w:rsidR="008373D7">
        <w:rPr>
          <w:sz w:val="22"/>
          <w:szCs w:val="22"/>
        </w:rPr>
        <w:t>ый по адресу:</w:t>
      </w:r>
      <w:r w:rsidR="0002262A">
        <w:rPr>
          <w:sz w:val="22"/>
          <w:szCs w:val="22"/>
        </w:rPr>
        <w:t xml:space="preserve"> </w:t>
      </w:r>
      <w:r w:rsidR="009D650B">
        <w:rPr>
          <w:sz w:val="22"/>
          <w:szCs w:val="22"/>
        </w:rPr>
        <w:t xml:space="preserve">429951, </w:t>
      </w:r>
      <w:r w:rsidR="008373D7">
        <w:rPr>
          <w:sz w:val="22"/>
          <w:szCs w:val="22"/>
        </w:rPr>
        <w:t>Чувашская Республика-</w:t>
      </w:r>
      <w:r w:rsidR="009D650B" w:rsidRPr="009D650B">
        <w:rPr>
          <w:sz w:val="22"/>
          <w:szCs w:val="22"/>
        </w:rPr>
        <w:t>Чувашия, город Новочебоксарск, улица Промышленная, дом 21</w:t>
      </w:r>
      <w:r w:rsidR="009D650B">
        <w:rPr>
          <w:sz w:val="22"/>
          <w:szCs w:val="22"/>
        </w:rPr>
        <w:t>,</w:t>
      </w:r>
      <w:r w:rsidR="001D621B">
        <w:rPr>
          <w:sz w:val="22"/>
          <w:szCs w:val="22"/>
        </w:rPr>
        <w:t xml:space="preserve"> </w:t>
      </w:r>
      <w:r w:rsidR="00DA4B26" w:rsidRPr="00D5002B">
        <w:rPr>
          <w:sz w:val="22"/>
          <w:szCs w:val="22"/>
        </w:rPr>
        <w:t>в сроки,</w:t>
      </w:r>
      <w:r w:rsidRPr="00D5002B">
        <w:rPr>
          <w:sz w:val="22"/>
          <w:szCs w:val="22"/>
        </w:rPr>
        <w:t xml:space="preserve"> установленные </w:t>
      </w:r>
      <w:r w:rsidR="003F3266" w:rsidRPr="00D5002B">
        <w:rPr>
          <w:sz w:val="22"/>
          <w:szCs w:val="22"/>
        </w:rPr>
        <w:t>настоящим договором</w:t>
      </w:r>
      <w:r w:rsidRPr="00D5002B">
        <w:rPr>
          <w:sz w:val="22"/>
          <w:szCs w:val="22"/>
        </w:rPr>
        <w:t xml:space="preserve">, </w:t>
      </w:r>
      <w:r w:rsidR="00A1493F" w:rsidRPr="00D5002B">
        <w:rPr>
          <w:sz w:val="22"/>
          <w:szCs w:val="22"/>
        </w:rPr>
        <w:t xml:space="preserve">с предоставлением </w:t>
      </w:r>
      <w:r w:rsidRPr="00D5002B">
        <w:rPr>
          <w:sz w:val="22"/>
          <w:szCs w:val="22"/>
        </w:rPr>
        <w:t xml:space="preserve">Покупателю сертификатов качества, </w:t>
      </w:r>
      <w:r w:rsidR="00A1493F" w:rsidRPr="00D5002B">
        <w:rPr>
          <w:sz w:val="22"/>
          <w:szCs w:val="22"/>
        </w:rPr>
        <w:t xml:space="preserve">товарных накладных, </w:t>
      </w:r>
      <w:r w:rsidRPr="00D5002B">
        <w:rPr>
          <w:sz w:val="22"/>
          <w:szCs w:val="22"/>
        </w:rPr>
        <w:t>счетов-фактур</w:t>
      </w:r>
      <w:r w:rsidR="00425C2C" w:rsidRPr="00D5002B">
        <w:rPr>
          <w:sz w:val="22"/>
          <w:szCs w:val="22"/>
        </w:rPr>
        <w:t xml:space="preserve"> или универсальных передаточных документов</w:t>
      </w:r>
      <w:r w:rsidRPr="00D5002B">
        <w:rPr>
          <w:sz w:val="22"/>
          <w:szCs w:val="22"/>
        </w:rPr>
        <w:t xml:space="preserve"> на товар, подлежащий поставке.</w:t>
      </w:r>
    </w:p>
    <w:p w:rsidR="001B2E99" w:rsidRPr="00D5002B" w:rsidRDefault="001B2E99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lastRenderedPageBreak/>
        <w:t>При поставке товара Поставщик должен представить Покупателю оригиналы следующих документов на русском языке:</w:t>
      </w:r>
    </w:p>
    <w:p w:rsidR="001B2E99" w:rsidRPr="00D5002B" w:rsidRDefault="001B2E99" w:rsidP="001B3337">
      <w:pPr>
        <w:keepNext/>
        <w:widowControl w:val="0"/>
        <w:tabs>
          <w:tab w:val="left" w:pos="567"/>
        </w:tabs>
        <w:autoSpaceDE w:val="0"/>
        <w:autoSpaceDN w:val="0"/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а) сертификаты либо декларации о соответствии, инструкции по эксплуатации и монтажу, а также иную техническую сопроводительную документацию;</w:t>
      </w:r>
    </w:p>
    <w:p w:rsidR="001B2E99" w:rsidRPr="00D5002B" w:rsidRDefault="001B2E99" w:rsidP="001B3337">
      <w:pPr>
        <w:keepNext/>
        <w:widowControl w:val="0"/>
        <w:tabs>
          <w:tab w:val="left" w:pos="567"/>
        </w:tabs>
        <w:autoSpaceDE w:val="0"/>
        <w:autoSpaceDN w:val="0"/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б) гарантийные свидетельства;</w:t>
      </w:r>
    </w:p>
    <w:p w:rsidR="001B2E99" w:rsidRPr="00D5002B" w:rsidRDefault="001B2E99" w:rsidP="001B3337">
      <w:pPr>
        <w:keepNext/>
        <w:widowControl w:val="0"/>
        <w:tabs>
          <w:tab w:val="left" w:pos="567"/>
        </w:tabs>
        <w:autoSpaceDE w:val="0"/>
        <w:autoSpaceDN w:val="0"/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в) сертификат о происхождении в случае поставки товара, произведенного за пределами Российской Федерации.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Факт отгрузки товара Покупателю подтверждается документами о приеме товара Покупателем от Поставщика.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Приемка товара по качеству и количеству производится Покупателем в соответствии с положениями ГК РФ и настоящего договора.</w:t>
      </w:r>
    </w:p>
    <w:p w:rsidR="001B2E99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С момента подписания товарной </w:t>
      </w:r>
      <w:r w:rsidR="00597E82" w:rsidRPr="00D5002B">
        <w:rPr>
          <w:sz w:val="22"/>
          <w:szCs w:val="22"/>
        </w:rPr>
        <w:t>накладной или</w:t>
      </w:r>
      <w:r w:rsidRPr="00D5002B">
        <w:rPr>
          <w:sz w:val="22"/>
          <w:szCs w:val="22"/>
        </w:rPr>
        <w:t xml:space="preserve"> универсального передаточного документа право собственности на </w:t>
      </w:r>
      <w:r w:rsidR="001B2E99" w:rsidRPr="00D5002B">
        <w:rPr>
          <w:sz w:val="22"/>
          <w:szCs w:val="22"/>
        </w:rPr>
        <w:t>т</w:t>
      </w:r>
      <w:r w:rsidRPr="00D5002B">
        <w:rPr>
          <w:sz w:val="22"/>
          <w:szCs w:val="22"/>
        </w:rPr>
        <w:t>овар переходит от Поставщика к Покупателю</w:t>
      </w:r>
      <w:r w:rsidR="00696BE4" w:rsidRPr="00D5002B">
        <w:rPr>
          <w:sz w:val="22"/>
          <w:szCs w:val="22"/>
        </w:rPr>
        <w:t>.</w:t>
      </w:r>
    </w:p>
    <w:p w:rsidR="001B2E99" w:rsidRPr="00D5002B" w:rsidRDefault="001B2E99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После передачи права собственности на товар Покупателю риск случайной гибели или случайного повреждения товара переходит к Покупателю.</w:t>
      </w:r>
    </w:p>
    <w:p w:rsidR="003E2782" w:rsidRPr="00D5002B" w:rsidRDefault="003E2782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</w:t>
      </w:r>
      <w:r w:rsidRPr="00D5002B">
        <w:rPr>
          <w:color w:val="00B0F0"/>
          <w:sz w:val="22"/>
          <w:szCs w:val="22"/>
        </w:rPr>
        <w:t xml:space="preserve">. </w:t>
      </w:r>
    </w:p>
    <w:p w:rsidR="001B2E99" w:rsidRPr="00D5002B" w:rsidRDefault="001B2E99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При приемке товара представители Поставщика и Покупателя осуществляют:</w:t>
      </w:r>
    </w:p>
    <w:p w:rsidR="00282E01" w:rsidRPr="00D5002B" w:rsidRDefault="001B2E99" w:rsidP="001B3337">
      <w:pPr>
        <w:pStyle w:val="a0"/>
        <w:keepNext/>
        <w:numPr>
          <w:ilvl w:val="0"/>
          <w:numId w:val="31"/>
        </w:numPr>
        <w:tabs>
          <w:tab w:val="left" w:pos="567"/>
        </w:tabs>
        <w:spacing w:after="0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внешний осмотр тары и упаковки;</w:t>
      </w:r>
    </w:p>
    <w:p w:rsidR="00282E01" w:rsidRPr="00D5002B" w:rsidRDefault="001B2E99" w:rsidP="001B3337">
      <w:pPr>
        <w:pStyle w:val="a0"/>
        <w:keepNext/>
        <w:numPr>
          <w:ilvl w:val="0"/>
          <w:numId w:val="31"/>
        </w:numPr>
        <w:tabs>
          <w:tab w:val="left" w:pos="567"/>
        </w:tabs>
        <w:spacing w:after="0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проверку соответствия количества отгруженных и поступивших поставочных мест;</w:t>
      </w:r>
    </w:p>
    <w:p w:rsidR="001B2E99" w:rsidRPr="00D5002B" w:rsidRDefault="001B2E99" w:rsidP="001B3337">
      <w:pPr>
        <w:pStyle w:val="a0"/>
        <w:keepNext/>
        <w:numPr>
          <w:ilvl w:val="0"/>
          <w:numId w:val="31"/>
        </w:numPr>
        <w:tabs>
          <w:tab w:val="left" w:pos="567"/>
        </w:tabs>
        <w:spacing w:after="0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проверку соответствия содержимого </w:t>
      </w:r>
      <w:r w:rsidR="009D650B">
        <w:rPr>
          <w:sz w:val="22"/>
          <w:szCs w:val="22"/>
        </w:rPr>
        <w:t xml:space="preserve">коробок </w:t>
      </w:r>
      <w:r w:rsidRPr="00D5002B">
        <w:rPr>
          <w:sz w:val="22"/>
          <w:szCs w:val="22"/>
        </w:rPr>
        <w:t>упаковочным листам и характеристикам, указанным в товаросопроводительной документации.</w:t>
      </w:r>
    </w:p>
    <w:p w:rsidR="001B2E99" w:rsidRPr="00D5002B" w:rsidRDefault="001B2E99" w:rsidP="001B3337">
      <w:pPr>
        <w:pStyle w:val="a0"/>
        <w:keepNext/>
        <w:tabs>
          <w:tab w:val="left" w:pos="567"/>
        </w:tabs>
        <w:spacing w:after="0"/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Результаты приемки оформляются товарной накладной или универсальным передаточным документом.</w:t>
      </w:r>
    </w:p>
    <w:p w:rsidR="00025BE4" w:rsidRPr="00D5002B" w:rsidRDefault="00025BE4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pacing w:val="4"/>
          <w:sz w:val="22"/>
          <w:szCs w:val="22"/>
        </w:rPr>
        <w:t xml:space="preserve">При обнаружении </w:t>
      </w:r>
      <w:r w:rsidR="004A7B9A" w:rsidRPr="00D5002B">
        <w:rPr>
          <w:sz w:val="22"/>
          <w:szCs w:val="22"/>
        </w:rPr>
        <w:t>Покупателем в ходе приемки товара нарушений условий настоящего Договора по качеству и количеству поставленного Поставщиком товара</w:t>
      </w:r>
      <w:r w:rsidRPr="00D5002B">
        <w:rPr>
          <w:spacing w:val="4"/>
          <w:sz w:val="22"/>
          <w:szCs w:val="22"/>
        </w:rPr>
        <w:t>, Покупатель составляет односторонний акт о приемке продукции, который в</w:t>
      </w:r>
      <w:r w:rsidR="00EE77FB" w:rsidRPr="00D5002B">
        <w:rPr>
          <w:spacing w:val="4"/>
          <w:sz w:val="22"/>
          <w:szCs w:val="22"/>
        </w:rPr>
        <w:t xml:space="preserve"> течение 3 (трех) рабочих дней</w:t>
      </w:r>
      <w:r w:rsidRPr="00D5002B">
        <w:rPr>
          <w:spacing w:val="4"/>
          <w:sz w:val="22"/>
          <w:szCs w:val="22"/>
        </w:rPr>
        <w:t xml:space="preserve"> (телеграммой, телефонограммой, факсом) направляется Поставщику и является основанием для предъявления претензий Поставщику </w:t>
      </w:r>
      <w:r w:rsidR="004A7B9A" w:rsidRPr="00D5002B">
        <w:rPr>
          <w:spacing w:val="4"/>
          <w:sz w:val="22"/>
          <w:szCs w:val="22"/>
        </w:rPr>
        <w:t>о</w:t>
      </w:r>
      <w:r w:rsidRPr="00D5002B">
        <w:rPr>
          <w:spacing w:val="4"/>
          <w:sz w:val="22"/>
          <w:szCs w:val="22"/>
        </w:rPr>
        <w:t xml:space="preserve"> несоответстви</w:t>
      </w:r>
      <w:r w:rsidR="004A7B9A" w:rsidRPr="00D5002B">
        <w:rPr>
          <w:spacing w:val="4"/>
          <w:sz w:val="22"/>
          <w:szCs w:val="22"/>
        </w:rPr>
        <w:t>и</w:t>
      </w:r>
      <w:r w:rsidRPr="00D5002B">
        <w:rPr>
          <w:spacing w:val="4"/>
          <w:sz w:val="22"/>
          <w:szCs w:val="22"/>
        </w:rPr>
        <w:t xml:space="preserve"> качества и (или) количества пост</w:t>
      </w:r>
      <w:r w:rsidR="004A7B9A" w:rsidRPr="00D5002B">
        <w:rPr>
          <w:spacing w:val="4"/>
          <w:sz w:val="22"/>
          <w:szCs w:val="22"/>
        </w:rPr>
        <w:t>авленного товара,</w:t>
      </w:r>
      <w:r w:rsidR="001B2E99" w:rsidRPr="00D5002B">
        <w:rPr>
          <w:spacing w:val="4"/>
          <w:sz w:val="22"/>
          <w:szCs w:val="22"/>
        </w:rPr>
        <w:t xml:space="preserve"> и</w:t>
      </w:r>
      <w:r w:rsidR="001B2E99" w:rsidRPr="00D5002B">
        <w:rPr>
          <w:sz w:val="22"/>
          <w:szCs w:val="22"/>
        </w:rPr>
        <w:t xml:space="preserve"> который является основанием для Покупателя не оплачивать товар, поставленный с нарушением условий Договора.</w:t>
      </w:r>
    </w:p>
    <w:p w:rsidR="00025BE4" w:rsidRPr="00D5002B" w:rsidRDefault="00025BE4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bookmarkStart w:id="11" w:name="_Ref530553738"/>
      <w:r w:rsidRPr="00D5002B">
        <w:rPr>
          <w:spacing w:val="4"/>
          <w:sz w:val="22"/>
          <w:szCs w:val="22"/>
        </w:rPr>
        <w:t xml:space="preserve">В случае поставки продукции ненадлежащего качества и (или) количества, Поставщик обязан произвести замену некачественной и (или) допоставку недостающей продукции за свой счет в </w:t>
      </w:r>
      <w:r w:rsidR="003335AD" w:rsidRPr="00D5002B">
        <w:rPr>
          <w:spacing w:val="4"/>
          <w:sz w:val="22"/>
          <w:szCs w:val="22"/>
        </w:rPr>
        <w:t>течение 14 (четырнадцати) календарных</w:t>
      </w:r>
      <w:r w:rsidR="0030485D">
        <w:rPr>
          <w:spacing w:val="4"/>
          <w:sz w:val="22"/>
          <w:szCs w:val="22"/>
        </w:rPr>
        <w:t xml:space="preserve"> </w:t>
      </w:r>
      <w:r w:rsidRPr="00D5002B">
        <w:rPr>
          <w:spacing w:val="4"/>
          <w:sz w:val="22"/>
          <w:szCs w:val="22"/>
        </w:rPr>
        <w:t>дней с момента предъявления Покупателем претензии по количеству и (или) по качеству.</w:t>
      </w:r>
      <w:bookmarkEnd w:id="11"/>
    </w:p>
    <w:p w:rsidR="006E5140" w:rsidRPr="00D5002B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</w:t>
      </w:r>
      <w:r w:rsidR="00025BE4" w:rsidRPr="00D5002B">
        <w:rPr>
          <w:sz w:val="22"/>
          <w:szCs w:val="22"/>
        </w:rPr>
        <w:t xml:space="preserve"> случаях, когда повреждения упаковки или недостача товара, или отдельных его частей не могла быть обнаружена при общем обычном осмотре, Покупатель вправе заявлять претензии по количеству и сохранности товара в течение </w:t>
      </w:r>
      <w:r w:rsidR="00C77D22" w:rsidRPr="00D5002B">
        <w:rPr>
          <w:sz w:val="22"/>
          <w:szCs w:val="22"/>
        </w:rPr>
        <w:t>14 (четырнадцати) календарных дней</w:t>
      </w:r>
      <w:r w:rsidR="00025BE4" w:rsidRPr="00D5002B">
        <w:rPr>
          <w:sz w:val="22"/>
          <w:szCs w:val="22"/>
        </w:rPr>
        <w:t xml:space="preserve"> с даты приемки товара. В этом случае Поставщик обязан устранить выявленные нарушения в сроки, указанные в п. </w:t>
      </w:r>
      <w:r w:rsidR="00884CF0">
        <w:fldChar w:fldCharType="begin"/>
      </w:r>
      <w:r w:rsidR="00884CF0">
        <w:instrText xml:space="preserve"> REF _Ref530553738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5.13</w:t>
      </w:r>
      <w:r w:rsidR="00884CF0">
        <w:fldChar w:fldCharType="end"/>
      </w:r>
      <w:r w:rsidR="00904691">
        <w:t xml:space="preserve"> </w:t>
      </w:r>
      <w:r w:rsidR="00025BE4" w:rsidRPr="00D5002B">
        <w:rPr>
          <w:sz w:val="22"/>
          <w:szCs w:val="22"/>
        </w:rPr>
        <w:t>настоящего Договора.</w:t>
      </w:r>
    </w:p>
    <w:p w:rsidR="006E5140" w:rsidRPr="00D5002B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Покупатель</w:t>
      </w:r>
      <w:r w:rsidR="00025BE4" w:rsidRPr="00D5002B">
        <w:rPr>
          <w:sz w:val="22"/>
          <w:szCs w:val="22"/>
        </w:rPr>
        <w:t xml:space="preserve"> вправе принять товар без проведения предварительной проверки </w:t>
      </w:r>
      <w:r w:rsidR="00D86EBF" w:rsidRPr="00D5002B">
        <w:rPr>
          <w:sz w:val="22"/>
          <w:szCs w:val="22"/>
        </w:rPr>
        <w:t>его</w:t>
      </w:r>
      <w:r w:rsidR="00025BE4" w:rsidRPr="00D5002B">
        <w:rPr>
          <w:sz w:val="22"/>
          <w:szCs w:val="22"/>
        </w:rPr>
        <w:t xml:space="preserve"> качества, если товар находится в надлежащей таре и упаковке и у него отсутствуют видимые дефекты. Покупатель вправе после приемки товара по количеству в течение 60</w:t>
      </w:r>
      <w:r w:rsidR="00D86EBF" w:rsidRPr="00D5002B">
        <w:rPr>
          <w:sz w:val="22"/>
          <w:szCs w:val="22"/>
        </w:rPr>
        <w:t xml:space="preserve"> (шестидесяти)календарных</w:t>
      </w:r>
      <w:r w:rsidR="0030485D">
        <w:rPr>
          <w:sz w:val="22"/>
          <w:szCs w:val="22"/>
        </w:rPr>
        <w:t xml:space="preserve"> </w:t>
      </w:r>
      <w:r w:rsidR="00025BE4" w:rsidRPr="00D5002B">
        <w:rPr>
          <w:sz w:val="22"/>
          <w:szCs w:val="22"/>
        </w:rPr>
        <w:t xml:space="preserve">дней проверить качество товара, в том числе путем проведения необходимых испытаний в присутствии представителя Поставщика,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 </w:t>
      </w:r>
      <w:r w:rsidR="00D53AF9" w:rsidRPr="00D5002B">
        <w:rPr>
          <w:sz w:val="22"/>
          <w:szCs w:val="22"/>
        </w:rPr>
        <w:t>в п.</w:t>
      </w:r>
      <w:r w:rsidR="00884CF0">
        <w:fldChar w:fldCharType="begin"/>
      </w:r>
      <w:r w:rsidR="00884CF0">
        <w:instrText xml:space="preserve"> REF _Ref530553738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5.13</w:t>
      </w:r>
      <w:r w:rsidR="00884CF0">
        <w:fldChar w:fldCharType="end"/>
      </w:r>
      <w:r w:rsidR="00025BE4" w:rsidRPr="00D5002B">
        <w:rPr>
          <w:sz w:val="22"/>
          <w:szCs w:val="22"/>
        </w:rPr>
        <w:t xml:space="preserve"> настоящего Договора.</w:t>
      </w:r>
    </w:p>
    <w:p w:rsidR="006E5140" w:rsidRPr="00D5002B" w:rsidRDefault="00025BE4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В случае обнаружения </w:t>
      </w:r>
      <w:r w:rsidR="00D86EBF" w:rsidRPr="00D5002B">
        <w:rPr>
          <w:sz w:val="22"/>
          <w:szCs w:val="22"/>
        </w:rPr>
        <w:t>Покупателем</w:t>
      </w:r>
      <w:r w:rsidRPr="00D5002B">
        <w:rPr>
          <w:sz w:val="22"/>
          <w:szCs w:val="22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Покупателя и в согласованный с ним срок, но не позднее 10 (десяти) календарных дней со дня получения требования Покупателя, восполнить недопоставку товара, заменить его другим товаром или выплатить Покупателю соот</w:t>
      </w:r>
      <w:r w:rsidR="006E5140" w:rsidRPr="00D5002B">
        <w:rPr>
          <w:sz w:val="22"/>
          <w:szCs w:val="22"/>
        </w:rPr>
        <w:t>ветствующую денежную компенсацию.</w:t>
      </w:r>
    </w:p>
    <w:p w:rsidR="006E5140" w:rsidRPr="00D5002B" w:rsidRDefault="00025BE4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</w:t>
      </w:r>
      <w:r w:rsidR="00DD70AB" w:rsidRPr="00D5002B">
        <w:rPr>
          <w:sz w:val="22"/>
          <w:szCs w:val="22"/>
        </w:rPr>
        <w:t xml:space="preserve"> течение 5 (пяти) рабочих дней </w:t>
      </w:r>
      <w:r w:rsidRPr="00D5002B">
        <w:rPr>
          <w:sz w:val="22"/>
          <w:szCs w:val="22"/>
        </w:rPr>
        <w:t>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CF635E" w:rsidRPr="00D5002B" w:rsidRDefault="00CF635E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sz w:val="22"/>
          <w:szCs w:val="22"/>
        </w:rPr>
        <w:t>Ответственность сторон.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Поставщик несет ответственность за качество т</w:t>
      </w:r>
      <w:r w:rsidRPr="00D5002B">
        <w:rPr>
          <w:color w:val="000000"/>
          <w:sz w:val="22"/>
          <w:szCs w:val="22"/>
        </w:rPr>
        <w:t>овара</w:t>
      </w:r>
      <w:r w:rsidRPr="00D5002B">
        <w:rPr>
          <w:sz w:val="22"/>
          <w:szCs w:val="22"/>
        </w:rPr>
        <w:t xml:space="preserve"> в период </w:t>
      </w:r>
      <w:r w:rsidR="00576608" w:rsidRPr="00D5002B">
        <w:rPr>
          <w:sz w:val="22"/>
          <w:szCs w:val="22"/>
        </w:rPr>
        <w:t>гарантийного срока,</w:t>
      </w:r>
      <w:r w:rsidRPr="00D5002B">
        <w:rPr>
          <w:sz w:val="22"/>
          <w:szCs w:val="22"/>
        </w:rPr>
        <w:t xml:space="preserve"> указанного в п</w:t>
      </w:r>
      <w:r w:rsidR="009739F5">
        <w:rPr>
          <w:sz w:val="22"/>
          <w:szCs w:val="22"/>
        </w:rPr>
        <w:t xml:space="preserve">. </w:t>
      </w:r>
      <w:r w:rsidR="00884CF0">
        <w:fldChar w:fldCharType="begin"/>
      </w:r>
      <w:r w:rsidR="00884CF0">
        <w:instrText xml:space="preserve"> REF _Ref530670600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2.9</w:t>
      </w:r>
      <w:r w:rsidR="00884CF0">
        <w:fldChar w:fldCharType="end"/>
      </w:r>
      <w:r w:rsidRPr="00D5002B">
        <w:rPr>
          <w:sz w:val="22"/>
          <w:szCs w:val="22"/>
        </w:rPr>
        <w:t xml:space="preserve"> настоящего договора, за исключением случаев, когда потеря качества является результатом нарушения Покупателем правил пользования товаром, а также условий его хранения. 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В случае нарушения Поставщиком сроков </w:t>
      </w:r>
      <w:r w:rsidRPr="00D5002B">
        <w:rPr>
          <w:color w:val="000000"/>
          <w:sz w:val="22"/>
          <w:szCs w:val="22"/>
        </w:rPr>
        <w:t>поставки</w:t>
      </w:r>
      <w:r w:rsidRPr="00D5002B">
        <w:rPr>
          <w:sz w:val="22"/>
          <w:szCs w:val="22"/>
        </w:rPr>
        <w:t xml:space="preserve">, предусмотренных в п. </w:t>
      </w:r>
      <w:r w:rsidR="00CC5DC7">
        <w:rPr>
          <w:sz w:val="22"/>
          <w:szCs w:val="22"/>
        </w:rPr>
        <w:fldChar w:fldCharType="begin"/>
      </w:r>
      <w:r w:rsidR="009739F5">
        <w:rPr>
          <w:sz w:val="22"/>
          <w:szCs w:val="22"/>
        </w:rPr>
        <w:instrText xml:space="preserve"> REF _Ref56440026 \r \h </w:instrText>
      </w:r>
      <w:r w:rsidR="00CC5DC7">
        <w:rPr>
          <w:sz w:val="22"/>
          <w:szCs w:val="22"/>
        </w:rPr>
      </w:r>
      <w:r w:rsidR="00CC5DC7">
        <w:rPr>
          <w:sz w:val="22"/>
          <w:szCs w:val="22"/>
        </w:rPr>
        <w:fldChar w:fldCharType="separate"/>
      </w:r>
      <w:r w:rsidR="0046481A">
        <w:rPr>
          <w:sz w:val="22"/>
          <w:szCs w:val="22"/>
        </w:rPr>
        <w:t>5.1</w:t>
      </w:r>
      <w:r w:rsidR="00CC5DC7">
        <w:rPr>
          <w:sz w:val="22"/>
          <w:szCs w:val="22"/>
        </w:rPr>
        <w:fldChar w:fldCharType="end"/>
      </w:r>
      <w:r w:rsidR="00A11573" w:rsidRPr="00D5002B">
        <w:rPr>
          <w:sz w:val="22"/>
          <w:szCs w:val="22"/>
        </w:rPr>
        <w:t>.</w:t>
      </w:r>
      <w:r w:rsidRPr="00D5002B">
        <w:rPr>
          <w:sz w:val="22"/>
          <w:szCs w:val="22"/>
        </w:rPr>
        <w:t xml:space="preserve"> настоящего Договора, </w:t>
      </w:r>
      <w:r w:rsidR="008373D7">
        <w:rPr>
          <w:sz w:val="22"/>
          <w:szCs w:val="22"/>
        </w:rPr>
        <w:t>Покупатель вправе начислить пени</w:t>
      </w:r>
      <w:r w:rsidR="002E041C">
        <w:rPr>
          <w:sz w:val="22"/>
          <w:szCs w:val="22"/>
        </w:rPr>
        <w:t xml:space="preserve"> в размере 0,</w:t>
      </w:r>
      <w:r w:rsidR="00FB00AB">
        <w:rPr>
          <w:sz w:val="22"/>
          <w:szCs w:val="22"/>
        </w:rPr>
        <w:t>02</w:t>
      </w:r>
      <w:r w:rsidR="002E041C">
        <w:rPr>
          <w:sz w:val="22"/>
          <w:szCs w:val="22"/>
        </w:rPr>
        <w:t xml:space="preserve">% от стоимости </w:t>
      </w:r>
      <w:r w:rsidRPr="00D5002B">
        <w:rPr>
          <w:sz w:val="22"/>
          <w:szCs w:val="22"/>
        </w:rPr>
        <w:t>товара за каждый день просрочки поставки товара.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 случае нарушения Покупателе</w:t>
      </w:r>
      <w:r w:rsidR="005B295F" w:rsidRPr="00D5002B">
        <w:rPr>
          <w:sz w:val="22"/>
          <w:szCs w:val="22"/>
        </w:rPr>
        <w:t>м сроков</w:t>
      </w:r>
      <w:r w:rsidR="00641323" w:rsidRPr="00D5002B">
        <w:rPr>
          <w:sz w:val="22"/>
          <w:szCs w:val="22"/>
        </w:rPr>
        <w:t xml:space="preserve"> оплаты</w:t>
      </w:r>
      <w:r w:rsidR="005B295F" w:rsidRPr="00D5002B">
        <w:rPr>
          <w:sz w:val="22"/>
          <w:szCs w:val="22"/>
        </w:rPr>
        <w:t xml:space="preserve">, предусмотренных п. </w:t>
      </w:r>
      <w:r w:rsidR="00CC5DC7">
        <w:rPr>
          <w:sz w:val="22"/>
          <w:szCs w:val="22"/>
        </w:rPr>
        <w:fldChar w:fldCharType="begin"/>
      </w:r>
      <w:r w:rsidR="009739F5">
        <w:rPr>
          <w:sz w:val="22"/>
          <w:szCs w:val="22"/>
        </w:rPr>
        <w:instrText xml:space="preserve"> REF _Ref530552818 \r \h </w:instrText>
      </w:r>
      <w:r w:rsidR="00CC5DC7">
        <w:rPr>
          <w:sz w:val="22"/>
          <w:szCs w:val="22"/>
        </w:rPr>
      </w:r>
      <w:r w:rsidR="00CC5DC7">
        <w:rPr>
          <w:sz w:val="22"/>
          <w:szCs w:val="22"/>
        </w:rPr>
        <w:fldChar w:fldCharType="separate"/>
      </w:r>
      <w:r w:rsidR="0046481A">
        <w:rPr>
          <w:sz w:val="22"/>
          <w:szCs w:val="22"/>
        </w:rPr>
        <w:t>4.5</w:t>
      </w:r>
      <w:r w:rsidR="00CC5DC7">
        <w:rPr>
          <w:sz w:val="22"/>
          <w:szCs w:val="22"/>
        </w:rPr>
        <w:fldChar w:fldCharType="end"/>
      </w:r>
      <w:r w:rsidR="009739F5">
        <w:rPr>
          <w:sz w:val="22"/>
          <w:szCs w:val="22"/>
        </w:rPr>
        <w:t xml:space="preserve"> </w:t>
      </w:r>
      <w:r w:rsidRPr="00D5002B">
        <w:rPr>
          <w:sz w:val="22"/>
          <w:szCs w:val="22"/>
        </w:rPr>
        <w:t>настоящего договора, Поставщик впр</w:t>
      </w:r>
      <w:r w:rsidR="008373D7">
        <w:rPr>
          <w:sz w:val="22"/>
          <w:szCs w:val="22"/>
        </w:rPr>
        <w:t>аве начислять пени</w:t>
      </w:r>
      <w:r w:rsidR="00AC1C0D" w:rsidRPr="00D5002B">
        <w:rPr>
          <w:sz w:val="22"/>
          <w:szCs w:val="22"/>
        </w:rPr>
        <w:t xml:space="preserve"> в размере 0,</w:t>
      </w:r>
      <w:r w:rsidR="00FB00AB">
        <w:rPr>
          <w:sz w:val="22"/>
          <w:szCs w:val="22"/>
        </w:rPr>
        <w:t>02</w:t>
      </w:r>
      <w:r w:rsidRPr="00D5002B">
        <w:rPr>
          <w:sz w:val="22"/>
          <w:szCs w:val="22"/>
        </w:rPr>
        <w:t xml:space="preserve">% </w:t>
      </w:r>
      <w:r w:rsidR="002E041C">
        <w:rPr>
          <w:sz w:val="22"/>
          <w:szCs w:val="22"/>
        </w:rPr>
        <w:t xml:space="preserve">от </w:t>
      </w:r>
      <w:r w:rsidRPr="00D5002B">
        <w:rPr>
          <w:sz w:val="22"/>
          <w:szCs w:val="22"/>
        </w:rPr>
        <w:t>неуплаченной суммы за каждый день просрочки.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 случае нарушения Поставщиком сроко</w:t>
      </w:r>
      <w:r w:rsidR="0056495E">
        <w:rPr>
          <w:sz w:val="22"/>
          <w:szCs w:val="22"/>
        </w:rPr>
        <w:t>в</w:t>
      </w:r>
      <w:r w:rsidRPr="00D5002B">
        <w:rPr>
          <w:sz w:val="22"/>
          <w:szCs w:val="22"/>
        </w:rPr>
        <w:t xml:space="preserve"> устранения недостатков и дефектов, выявленных при эксплуатации в период гарантийного срока, предусмотренных п. </w:t>
      </w:r>
      <w:r w:rsidR="00884CF0">
        <w:fldChar w:fldCharType="begin"/>
      </w:r>
      <w:r w:rsidR="00884CF0">
        <w:instrText xml:space="preserve"> REF _Ref530670951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2.12</w:t>
      </w:r>
      <w:r w:rsidR="00884CF0">
        <w:fldChar w:fldCharType="end"/>
      </w:r>
      <w:r w:rsidRPr="00D5002B">
        <w:rPr>
          <w:sz w:val="22"/>
          <w:szCs w:val="22"/>
        </w:rPr>
        <w:t xml:space="preserve">, </w:t>
      </w:r>
      <w:r w:rsidR="008373D7">
        <w:rPr>
          <w:sz w:val="22"/>
          <w:szCs w:val="22"/>
        </w:rPr>
        <w:t>Покупатель вправе начислить пени</w:t>
      </w:r>
      <w:r w:rsidRPr="00D5002B">
        <w:rPr>
          <w:sz w:val="22"/>
          <w:szCs w:val="22"/>
        </w:rPr>
        <w:t xml:space="preserve"> в размере 0,</w:t>
      </w:r>
      <w:r w:rsidR="00FB00AB">
        <w:rPr>
          <w:sz w:val="22"/>
          <w:szCs w:val="22"/>
        </w:rPr>
        <w:t>02</w:t>
      </w:r>
      <w:r w:rsidRPr="00D5002B">
        <w:rPr>
          <w:sz w:val="22"/>
          <w:szCs w:val="22"/>
        </w:rPr>
        <w:t>%, от</w:t>
      </w:r>
      <w:r w:rsidR="002E041C">
        <w:rPr>
          <w:sz w:val="22"/>
          <w:szCs w:val="22"/>
        </w:rPr>
        <w:t xml:space="preserve"> стоимости</w:t>
      </w:r>
      <w:r w:rsidRPr="00D5002B">
        <w:rPr>
          <w:sz w:val="22"/>
          <w:szCs w:val="22"/>
        </w:rPr>
        <w:t xml:space="preserve"> товара за каждый день просрочки выполнения своих обязательств.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CF635E" w:rsidRPr="00D5002B" w:rsidRDefault="00CF635E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sz w:val="22"/>
          <w:szCs w:val="22"/>
        </w:rPr>
        <w:t>Обстоятельства непреодолимой силы.</w:t>
      </w:r>
    </w:p>
    <w:p w:rsidR="006E5140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Стороны </w:t>
      </w:r>
      <w:r w:rsidR="006E5140" w:rsidRPr="00D5002B">
        <w:rPr>
          <w:sz w:val="22"/>
          <w:szCs w:val="22"/>
        </w:rPr>
        <w:t>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6E5140" w:rsidRPr="00D5002B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E5140" w:rsidRPr="00D5002B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6E5140" w:rsidRPr="00D5002B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6E5140" w:rsidRPr="00D5002B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D42C9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CF635E" w:rsidRPr="00D5002B" w:rsidRDefault="00CF635E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sz w:val="22"/>
          <w:szCs w:val="22"/>
        </w:rPr>
        <w:t>Срок действия настоящего договора.</w:t>
      </w:r>
    </w:p>
    <w:p w:rsidR="00261F97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Настоящий договор вступает в силу с </w:t>
      </w:r>
      <w:r w:rsidR="0096135D">
        <w:rPr>
          <w:sz w:val="22"/>
          <w:szCs w:val="22"/>
        </w:rPr>
        <w:t xml:space="preserve">момента заключения </w:t>
      </w:r>
      <w:r w:rsidR="00D53AF9" w:rsidRPr="00D5002B">
        <w:rPr>
          <w:sz w:val="22"/>
          <w:szCs w:val="22"/>
        </w:rPr>
        <w:t>и</w:t>
      </w:r>
      <w:r w:rsidRPr="00D5002B">
        <w:rPr>
          <w:sz w:val="22"/>
          <w:szCs w:val="22"/>
        </w:rPr>
        <w:t xml:space="preserve"> д</w:t>
      </w:r>
      <w:r w:rsidR="006F37BF" w:rsidRPr="00D5002B">
        <w:rPr>
          <w:sz w:val="22"/>
          <w:szCs w:val="22"/>
        </w:rPr>
        <w:t>ей</w:t>
      </w:r>
      <w:r w:rsidR="00D02AD1" w:rsidRPr="00D5002B">
        <w:rPr>
          <w:sz w:val="22"/>
          <w:szCs w:val="22"/>
        </w:rPr>
        <w:t xml:space="preserve">ствует </w:t>
      </w:r>
      <w:r w:rsidR="003E68EB">
        <w:rPr>
          <w:sz w:val="22"/>
          <w:szCs w:val="22"/>
        </w:rPr>
        <w:t>д</w:t>
      </w:r>
      <w:r w:rsidR="00D02AD1" w:rsidRPr="00D5002B">
        <w:rPr>
          <w:sz w:val="22"/>
          <w:szCs w:val="22"/>
        </w:rPr>
        <w:t xml:space="preserve">о </w:t>
      </w:r>
      <w:r w:rsidR="003E68EB">
        <w:rPr>
          <w:sz w:val="22"/>
          <w:szCs w:val="22"/>
        </w:rPr>
        <w:t>полного исполнения обязательств с</w:t>
      </w:r>
      <w:r w:rsidR="0096135D">
        <w:rPr>
          <w:sz w:val="22"/>
          <w:szCs w:val="22"/>
        </w:rPr>
        <w:t>т</w:t>
      </w:r>
      <w:r w:rsidR="003E68EB">
        <w:rPr>
          <w:sz w:val="22"/>
          <w:szCs w:val="22"/>
        </w:rPr>
        <w:t>орон</w:t>
      </w:r>
      <w:r w:rsidR="00F030E6" w:rsidRPr="00D5002B">
        <w:rPr>
          <w:sz w:val="22"/>
          <w:szCs w:val="22"/>
        </w:rPr>
        <w:t>.</w:t>
      </w:r>
    </w:p>
    <w:p w:rsidR="00261F97" w:rsidRPr="00D5002B" w:rsidRDefault="00CF635E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sz w:val="22"/>
          <w:szCs w:val="22"/>
        </w:rPr>
        <w:t>Разрешение споров.</w:t>
      </w:r>
    </w:p>
    <w:p w:rsidR="00884CF0" w:rsidRPr="0036583B" w:rsidRDefault="00884CF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36583B">
        <w:rPr>
          <w:bCs/>
          <w:sz w:val="22"/>
          <w:szCs w:val="22"/>
        </w:rPr>
        <w:t>Все споры, разногласия, претензии и требования, возникающие из настоящего Договора или прямо,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подлежат разрешению в Арбитражном суде Чувашской Республики.</w:t>
      </w:r>
    </w:p>
    <w:p w:rsidR="00884CF0" w:rsidRPr="0036583B" w:rsidRDefault="00884CF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36583B">
        <w:rPr>
          <w:sz w:val="22"/>
          <w:szCs w:val="22"/>
        </w:rPr>
        <w:t>Досудебный порядок урегулирования спора является обязательным. Срок ответа на претензию – 10 (десять) календарных дней со дня ее получения.</w:t>
      </w:r>
      <w:r w:rsidRPr="0036583B">
        <w:rPr>
          <w:rFonts w:eastAsia="Calibri"/>
          <w:sz w:val="22"/>
          <w:szCs w:val="22"/>
        </w:rPr>
        <w:t xml:space="preserve"> Спор по имущественным требованиям </w:t>
      </w:r>
      <w:r w:rsidRPr="0036583B">
        <w:rPr>
          <w:spacing w:val="-2"/>
          <w:sz w:val="22"/>
          <w:szCs w:val="22"/>
        </w:rPr>
        <w:t xml:space="preserve">АО «ЧАК» </w:t>
      </w:r>
      <w:r w:rsidRPr="0036583B">
        <w:rPr>
          <w:rFonts w:eastAsia="Calibri"/>
          <w:sz w:val="22"/>
          <w:szCs w:val="22"/>
        </w:rPr>
        <w:t xml:space="preserve">может быть передан на разрешение суда по истечении 20 (двадцати) календарных дней с момента направления </w:t>
      </w:r>
      <w:r w:rsidRPr="0036583B">
        <w:rPr>
          <w:spacing w:val="-2"/>
          <w:sz w:val="22"/>
          <w:szCs w:val="22"/>
        </w:rPr>
        <w:t>АО «ЧАК»</w:t>
      </w:r>
      <w:r w:rsidRPr="0036583B">
        <w:rPr>
          <w:rFonts w:eastAsia="Calibri"/>
          <w:sz w:val="22"/>
          <w:szCs w:val="22"/>
        </w:rPr>
        <w:t xml:space="preserve"> претензии (требования) Поставщику.</w:t>
      </w:r>
    </w:p>
    <w:p w:rsidR="00CF635E" w:rsidRPr="00D5002B" w:rsidRDefault="00CF635E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sz w:val="22"/>
          <w:szCs w:val="22"/>
        </w:rPr>
        <w:t>Расторжение и отказ от исполнения Договора</w:t>
      </w:r>
    </w:p>
    <w:p w:rsidR="006E5140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Настоящий </w:t>
      </w:r>
      <w:r w:rsidR="002E31BE" w:rsidRPr="00D5002B">
        <w:rPr>
          <w:sz w:val="22"/>
          <w:szCs w:val="22"/>
        </w:rPr>
        <w:t>Договор,</w:t>
      </w:r>
      <w:r w:rsidRPr="00D5002B">
        <w:rPr>
          <w:sz w:val="22"/>
          <w:szCs w:val="22"/>
        </w:rPr>
        <w:t xml:space="preserve"> может </w:t>
      </w:r>
      <w:r w:rsidR="002E31BE" w:rsidRPr="00D5002B">
        <w:rPr>
          <w:sz w:val="22"/>
          <w:szCs w:val="22"/>
        </w:rPr>
        <w:t>быть,</w:t>
      </w:r>
      <w:r w:rsidRPr="00D5002B">
        <w:rPr>
          <w:sz w:val="22"/>
          <w:szCs w:val="22"/>
        </w:rPr>
        <w:t xml:space="preserve"> расторгнут по соглашению Сторон.</w:t>
      </w:r>
    </w:p>
    <w:p w:rsidR="006E5140" w:rsidRPr="00D5002B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napToGrid w:val="0"/>
          <w:sz w:val="22"/>
          <w:szCs w:val="22"/>
        </w:rPr>
        <w:t>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6E5140" w:rsidRPr="00D5002B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napToGrid w:val="0"/>
          <w:sz w:val="22"/>
          <w:szCs w:val="22"/>
        </w:rPr>
        <w:t>Покупатель вправе отказаться от исполнения Договора в одностороннем порядке в случаях:</w:t>
      </w:r>
    </w:p>
    <w:p w:rsidR="006E5140" w:rsidRPr="00D5002B" w:rsidRDefault="006E5140" w:rsidP="002234CC">
      <w:pPr>
        <w:keepNext/>
        <w:shd w:val="clear" w:color="auto" w:fill="FFFFFF"/>
        <w:tabs>
          <w:tab w:val="num" w:pos="567"/>
          <w:tab w:val="left" w:pos="1418"/>
        </w:tabs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-отказа Поставщика выполнять часть или весь объем пост</w:t>
      </w:r>
      <w:r w:rsidR="003E68EB">
        <w:rPr>
          <w:sz w:val="22"/>
          <w:szCs w:val="22"/>
        </w:rPr>
        <w:t>авки</w:t>
      </w:r>
      <w:r w:rsidRPr="00D5002B">
        <w:rPr>
          <w:sz w:val="22"/>
          <w:szCs w:val="22"/>
        </w:rPr>
        <w:t xml:space="preserve">, определяемых п. </w:t>
      </w:r>
      <w:r w:rsidR="00884CF0">
        <w:fldChar w:fldCharType="begin"/>
      </w:r>
      <w:r w:rsidR="00884CF0">
        <w:instrText xml:space="preserve"> REF _Ref15050463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1.2</w:t>
      </w:r>
      <w:r w:rsidR="00884CF0">
        <w:fldChar w:fldCharType="end"/>
      </w:r>
      <w:r w:rsidR="009739F5">
        <w:t xml:space="preserve"> </w:t>
      </w:r>
      <w:r w:rsidRPr="00D5002B">
        <w:rPr>
          <w:sz w:val="22"/>
          <w:szCs w:val="22"/>
        </w:rPr>
        <w:t>настоящего Договора;</w:t>
      </w:r>
    </w:p>
    <w:p w:rsidR="006E5140" w:rsidRPr="00D5002B" w:rsidRDefault="006E5140" w:rsidP="002234CC">
      <w:pPr>
        <w:keepNext/>
        <w:shd w:val="clear" w:color="auto" w:fill="FFFFFF"/>
        <w:tabs>
          <w:tab w:val="num" w:pos="567"/>
          <w:tab w:val="left" w:pos="1418"/>
        </w:tabs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-заде</w:t>
      </w:r>
      <w:r w:rsidR="00F07C34">
        <w:rPr>
          <w:sz w:val="22"/>
          <w:szCs w:val="22"/>
        </w:rPr>
        <w:t>ржки Поставщиком начала поставки</w:t>
      </w:r>
      <w:r w:rsidRPr="00D5002B">
        <w:rPr>
          <w:sz w:val="22"/>
          <w:szCs w:val="22"/>
        </w:rPr>
        <w:t xml:space="preserve"> более, чем на 30 (тридцать)</w:t>
      </w:r>
      <w:r w:rsidR="00C30ED8">
        <w:rPr>
          <w:sz w:val="22"/>
          <w:szCs w:val="22"/>
        </w:rPr>
        <w:t xml:space="preserve"> </w:t>
      </w:r>
      <w:r w:rsidR="00284E48" w:rsidRPr="00D5002B">
        <w:rPr>
          <w:bCs/>
          <w:sz w:val="22"/>
          <w:szCs w:val="22"/>
        </w:rPr>
        <w:t>календарных</w:t>
      </w:r>
      <w:r w:rsidR="00C30ED8">
        <w:rPr>
          <w:bCs/>
          <w:sz w:val="22"/>
          <w:szCs w:val="22"/>
        </w:rPr>
        <w:t xml:space="preserve"> </w:t>
      </w:r>
      <w:r w:rsidRPr="00D5002B">
        <w:rPr>
          <w:sz w:val="22"/>
          <w:szCs w:val="22"/>
        </w:rPr>
        <w:t>дней;</w:t>
      </w:r>
    </w:p>
    <w:p w:rsidR="006E5140" w:rsidRPr="00D5002B" w:rsidRDefault="006E5140" w:rsidP="002234CC">
      <w:pPr>
        <w:keepNext/>
        <w:shd w:val="clear" w:color="auto" w:fill="FFFFFF"/>
        <w:tabs>
          <w:tab w:val="num" w:pos="567"/>
          <w:tab w:val="left" w:pos="1418"/>
        </w:tabs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-несоблюдения Поставщиком требований по качеству товара, если замена соответствующего некачественного товара влечет задержку более чем на 60 (шестьдесят)</w:t>
      </w:r>
      <w:r w:rsidR="00C30ED8">
        <w:rPr>
          <w:sz w:val="22"/>
          <w:szCs w:val="22"/>
        </w:rPr>
        <w:t xml:space="preserve"> </w:t>
      </w:r>
      <w:r w:rsidR="008006A9" w:rsidRPr="00D5002B">
        <w:rPr>
          <w:bCs/>
          <w:sz w:val="22"/>
          <w:szCs w:val="22"/>
        </w:rPr>
        <w:t>календарных</w:t>
      </w:r>
      <w:r w:rsidR="00C30ED8">
        <w:rPr>
          <w:bCs/>
          <w:sz w:val="22"/>
          <w:szCs w:val="22"/>
        </w:rPr>
        <w:t xml:space="preserve"> </w:t>
      </w:r>
      <w:r w:rsidRPr="00D5002B">
        <w:rPr>
          <w:sz w:val="22"/>
          <w:szCs w:val="22"/>
        </w:rPr>
        <w:t>дней;</w:t>
      </w:r>
    </w:p>
    <w:p w:rsidR="006E5140" w:rsidRPr="00D5002B" w:rsidRDefault="00F965E6" w:rsidP="002234CC">
      <w:pPr>
        <w:keepNext/>
        <w:shd w:val="clear" w:color="auto" w:fill="FFFFFF"/>
        <w:tabs>
          <w:tab w:val="num" w:pos="567"/>
          <w:tab w:val="left" w:pos="720"/>
          <w:tab w:val="left" w:pos="1418"/>
        </w:tabs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-</w:t>
      </w:r>
      <w:r w:rsidR="006E5140" w:rsidRPr="00D5002B">
        <w:rPr>
          <w:sz w:val="22"/>
          <w:szCs w:val="22"/>
        </w:rPr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отзыва или аннулирования выданных сертификатов;</w:t>
      </w:r>
    </w:p>
    <w:p w:rsidR="006E5140" w:rsidRPr="00D5002B" w:rsidRDefault="00F965E6" w:rsidP="002234CC">
      <w:pPr>
        <w:keepNext/>
        <w:shd w:val="clear" w:color="auto" w:fill="FFFFFF"/>
        <w:tabs>
          <w:tab w:val="num" w:pos="567"/>
          <w:tab w:val="left" w:pos="720"/>
          <w:tab w:val="left" w:pos="1418"/>
        </w:tabs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-</w:t>
      </w:r>
      <w:r w:rsidR="006E5140" w:rsidRPr="00D5002B">
        <w:rPr>
          <w:sz w:val="22"/>
          <w:szCs w:val="22"/>
        </w:rPr>
        <w:t xml:space="preserve">непредставления информации, указанной в </w:t>
      </w:r>
      <w:r w:rsidR="00E20BE4" w:rsidRPr="00D5002B">
        <w:rPr>
          <w:sz w:val="22"/>
          <w:szCs w:val="22"/>
        </w:rPr>
        <w:t xml:space="preserve">п. </w:t>
      </w:r>
      <w:r w:rsidR="00CC5DC7">
        <w:rPr>
          <w:sz w:val="22"/>
          <w:szCs w:val="22"/>
        </w:rPr>
        <w:fldChar w:fldCharType="begin"/>
      </w:r>
      <w:r w:rsidR="009739F5">
        <w:rPr>
          <w:sz w:val="22"/>
          <w:szCs w:val="22"/>
        </w:rPr>
        <w:instrText xml:space="preserve"> REF _Ref530671263 \r \h </w:instrText>
      </w:r>
      <w:r w:rsidR="00CC5DC7">
        <w:rPr>
          <w:sz w:val="22"/>
          <w:szCs w:val="22"/>
        </w:rPr>
      </w:r>
      <w:r w:rsidR="00CC5DC7">
        <w:rPr>
          <w:sz w:val="22"/>
          <w:szCs w:val="22"/>
        </w:rPr>
        <w:fldChar w:fldCharType="separate"/>
      </w:r>
      <w:r w:rsidR="0046481A">
        <w:rPr>
          <w:sz w:val="22"/>
          <w:szCs w:val="22"/>
        </w:rPr>
        <w:t>11.2</w:t>
      </w:r>
      <w:r w:rsidR="00CC5DC7">
        <w:rPr>
          <w:sz w:val="22"/>
          <w:szCs w:val="22"/>
        </w:rPr>
        <w:fldChar w:fldCharType="end"/>
      </w:r>
      <w:r w:rsidR="009739F5">
        <w:rPr>
          <w:sz w:val="22"/>
          <w:szCs w:val="22"/>
        </w:rPr>
        <w:t xml:space="preserve"> </w:t>
      </w:r>
      <w:r w:rsidR="00E20BE4" w:rsidRPr="00D5002B">
        <w:rPr>
          <w:sz w:val="22"/>
          <w:szCs w:val="22"/>
        </w:rPr>
        <w:t>настоящего</w:t>
      </w:r>
      <w:r w:rsidR="006E5140" w:rsidRPr="00D5002B">
        <w:rPr>
          <w:sz w:val="22"/>
          <w:szCs w:val="22"/>
        </w:rPr>
        <w:t xml:space="preserve"> договора;</w:t>
      </w:r>
    </w:p>
    <w:p w:rsidR="006E5140" w:rsidRDefault="00F965E6" w:rsidP="002234CC">
      <w:pPr>
        <w:keepNext/>
        <w:shd w:val="clear" w:color="auto" w:fill="FFFFFF"/>
        <w:tabs>
          <w:tab w:val="num" w:pos="567"/>
          <w:tab w:val="left" w:pos="720"/>
          <w:tab w:val="left" w:pos="1418"/>
        </w:tabs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-</w:t>
      </w:r>
      <w:r w:rsidR="006E5140" w:rsidRPr="00D5002B">
        <w:rPr>
          <w:sz w:val="22"/>
          <w:szCs w:val="22"/>
        </w:rPr>
        <w:t>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2216C7" w:rsidRPr="00D5002B" w:rsidRDefault="002216C7" w:rsidP="002234CC">
      <w:pPr>
        <w:keepNext/>
        <w:shd w:val="clear" w:color="auto" w:fill="FFFFFF"/>
        <w:tabs>
          <w:tab w:val="num" w:pos="567"/>
          <w:tab w:val="left" w:pos="720"/>
          <w:tab w:val="left" w:pos="1418"/>
        </w:tabs>
        <w:ind w:left="567"/>
        <w:jc w:val="both"/>
        <w:rPr>
          <w:sz w:val="22"/>
          <w:szCs w:val="22"/>
        </w:rPr>
      </w:pPr>
      <w:r w:rsidRPr="002216C7">
        <w:rPr>
          <w:sz w:val="22"/>
          <w:szCs w:val="22"/>
        </w:rPr>
        <w:t>-в случае несоблюдения Поставщиком (работниками Поставщика) требований Регламента взаимодействия ДЗО ПАО «</w:t>
      </w:r>
      <w:r w:rsidR="00904691">
        <w:rPr>
          <w:sz w:val="22"/>
          <w:szCs w:val="22"/>
        </w:rPr>
        <w:t>Россети Волга</w:t>
      </w:r>
      <w:r w:rsidRPr="002216C7">
        <w:rPr>
          <w:sz w:val="22"/>
          <w:szCs w:val="22"/>
        </w:rPr>
        <w:t>» АО «ЧАК» с подрядными организациями, поставщиками товара и/или услуг, арендаторами и заказчиками в условиях установления режима повышенной готовности, введения режима чрезвычайной ситуации в связи с распространением коронавирусной инфекции или других возможных опасных вирусных и бактериальных инфекций (далее – Регламент взаимодействия с контрагентами в режиме ЧС).</w:t>
      </w:r>
    </w:p>
    <w:p w:rsidR="006E5140" w:rsidRPr="00D5002B" w:rsidRDefault="00F965E6" w:rsidP="002234CC">
      <w:pPr>
        <w:keepNext/>
        <w:shd w:val="clear" w:color="auto" w:fill="FFFFFF"/>
        <w:tabs>
          <w:tab w:val="num" w:pos="567"/>
          <w:tab w:val="left" w:pos="720"/>
          <w:tab w:val="left" w:pos="1418"/>
        </w:tabs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-</w:t>
      </w:r>
      <w:r w:rsidR="006E5140" w:rsidRPr="00D5002B">
        <w:rPr>
          <w:sz w:val="22"/>
          <w:szCs w:val="22"/>
        </w:rPr>
        <w:t>в иных случаях, прямо предусмотренных настоящим Договором и законодательством Российской Федерации.</w:t>
      </w:r>
    </w:p>
    <w:p w:rsidR="006E5140" w:rsidRPr="00D5002B" w:rsidRDefault="006E5140" w:rsidP="002234CC">
      <w:pPr>
        <w:keepNext/>
        <w:tabs>
          <w:tab w:val="num" w:pos="567"/>
        </w:tabs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 случае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6E5140" w:rsidRPr="00D5002B" w:rsidRDefault="006E5140" w:rsidP="002234CC">
      <w:pPr>
        <w:keepNext/>
        <w:tabs>
          <w:tab w:val="num" w:pos="567"/>
        </w:tabs>
        <w:ind w:left="567"/>
        <w:jc w:val="both"/>
        <w:rPr>
          <w:i/>
          <w:iCs/>
          <w:sz w:val="22"/>
          <w:szCs w:val="22"/>
        </w:rPr>
      </w:pPr>
      <w:r w:rsidRPr="00D5002B">
        <w:rPr>
          <w:sz w:val="22"/>
          <w:szCs w:val="22"/>
        </w:rPr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6E5140" w:rsidRPr="00D5002B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уведомлении должно быть отмечено, что такой отказ целесообразен для Покупателя, указаны объем аннулированных договорных обязательств Поставщика и дата вступления в силу такого отказа.</w:t>
      </w:r>
    </w:p>
    <w:p w:rsidR="006E5140" w:rsidRPr="00D5002B" w:rsidRDefault="006E5140" w:rsidP="002234CC">
      <w:pPr>
        <w:keepNext/>
        <w:widowControl w:val="0"/>
        <w:autoSpaceDE w:val="0"/>
        <w:autoSpaceDN w:val="0"/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 этом случае Покупатель может сделать следующий выбор:</w:t>
      </w:r>
    </w:p>
    <w:p w:rsidR="006E5140" w:rsidRPr="00D5002B" w:rsidRDefault="006E5140" w:rsidP="002234CC">
      <w:pPr>
        <w:keepNext/>
        <w:widowControl w:val="0"/>
        <w:numPr>
          <w:ilvl w:val="0"/>
          <w:numId w:val="26"/>
        </w:numPr>
        <w:tabs>
          <w:tab w:val="left" w:pos="720"/>
        </w:tabs>
        <w:suppressAutoHyphens w:val="0"/>
        <w:autoSpaceDE w:val="0"/>
        <w:autoSpaceDN w:val="0"/>
        <w:ind w:left="567" w:firstLine="0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получить любую часть уже готового товара на условиях и по ценам Договора; </w:t>
      </w:r>
    </w:p>
    <w:p w:rsidR="006E5140" w:rsidRPr="00D5002B" w:rsidRDefault="006E5140" w:rsidP="002234CC">
      <w:pPr>
        <w:keepNext/>
        <w:widowControl w:val="0"/>
        <w:numPr>
          <w:ilvl w:val="0"/>
          <w:numId w:val="26"/>
        </w:numPr>
        <w:tabs>
          <w:tab w:val="left" w:pos="720"/>
        </w:tabs>
        <w:suppressAutoHyphens w:val="0"/>
        <w:autoSpaceDE w:val="0"/>
        <w:autoSpaceDN w:val="0"/>
        <w:ind w:left="567" w:firstLine="0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отказаться от оставшегося товара и выплатить Поставщику согласованную сумму за частично поставленный товар.</w:t>
      </w:r>
    </w:p>
    <w:p w:rsidR="00F965E6" w:rsidRPr="00D5002B" w:rsidRDefault="006E5140" w:rsidP="002234CC">
      <w:pPr>
        <w:keepNext/>
        <w:ind w:left="567" w:right="136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6E5140" w:rsidRPr="00D5002B" w:rsidRDefault="006E5140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Поставщик вправе расторгнуть Договор в одностороннем порядке в случаях:</w:t>
      </w:r>
    </w:p>
    <w:p w:rsidR="006E5140" w:rsidRPr="00D5002B" w:rsidRDefault="00F965E6" w:rsidP="002234CC">
      <w:pPr>
        <w:keepNext/>
        <w:shd w:val="clear" w:color="auto" w:fill="FFFFFF"/>
        <w:tabs>
          <w:tab w:val="left" w:pos="567"/>
        </w:tabs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-</w:t>
      </w:r>
      <w:r w:rsidR="006E5140" w:rsidRPr="00D5002B">
        <w:rPr>
          <w:sz w:val="22"/>
          <w:szCs w:val="22"/>
        </w:rPr>
        <w:t xml:space="preserve">задержки Покупателем расчетов за поставленный товар более чем на 90 (девяносто) </w:t>
      </w:r>
      <w:r w:rsidR="008006A9" w:rsidRPr="00D5002B">
        <w:rPr>
          <w:sz w:val="22"/>
          <w:szCs w:val="22"/>
        </w:rPr>
        <w:t>календарных</w:t>
      </w:r>
      <w:r w:rsidR="00ED28AF">
        <w:rPr>
          <w:sz w:val="22"/>
          <w:szCs w:val="22"/>
        </w:rPr>
        <w:t xml:space="preserve"> </w:t>
      </w:r>
      <w:r w:rsidR="006E5140" w:rsidRPr="00D5002B">
        <w:rPr>
          <w:sz w:val="22"/>
          <w:szCs w:val="22"/>
        </w:rPr>
        <w:t>дней;</w:t>
      </w:r>
    </w:p>
    <w:p w:rsidR="006E5140" w:rsidRPr="00D5002B" w:rsidRDefault="00F965E6" w:rsidP="002234CC">
      <w:pPr>
        <w:keepNext/>
        <w:shd w:val="clear" w:color="auto" w:fill="FFFFFF"/>
        <w:tabs>
          <w:tab w:val="left" w:pos="567"/>
        </w:tabs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-</w:t>
      </w:r>
      <w:r w:rsidR="006E5140" w:rsidRPr="00D5002B">
        <w:rPr>
          <w:sz w:val="22"/>
          <w:szCs w:val="22"/>
        </w:rPr>
        <w:t>если в отношении Покупателя введены процедуры банкротства.</w:t>
      </w:r>
    </w:p>
    <w:p w:rsidR="006E5140" w:rsidRDefault="006E5140" w:rsidP="002234CC">
      <w:pPr>
        <w:keepNext/>
        <w:ind w:left="567" w:right="-44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F965E6" w:rsidRPr="00D5002B" w:rsidRDefault="00F965E6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b/>
          <w:sz w:val="22"/>
          <w:szCs w:val="22"/>
        </w:rPr>
      </w:pPr>
      <w:r w:rsidRPr="00D5002B">
        <w:rPr>
          <w:b/>
          <w:sz w:val="22"/>
          <w:szCs w:val="22"/>
        </w:rPr>
        <w:t>А</w:t>
      </w:r>
      <w:r w:rsidR="00122FB5" w:rsidRPr="00D5002B">
        <w:rPr>
          <w:b/>
          <w:sz w:val="22"/>
          <w:szCs w:val="22"/>
        </w:rPr>
        <w:t>нтикоррупционная оговорка</w:t>
      </w:r>
      <w:r w:rsidRPr="00D5002B">
        <w:rPr>
          <w:b/>
          <w:sz w:val="22"/>
          <w:szCs w:val="22"/>
        </w:rPr>
        <w:t>. И</w:t>
      </w:r>
      <w:r w:rsidR="00122FB5" w:rsidRPr="00D5002B">
        <w:rPr>
          <w:b/>
          <w:sz w:val="22"/>
          <w:szCs w:val="22"/>
        </w:rPr>
        <w:t>нформация о собственн</w:t>
      </w:r>
      <w:r w:rsidR="00FB40CE" w:rsidRPr="00D5002B">
        <w:rPr>
          <w:b/>
          <w:sz w:val="22"/>
          <w:szCs w:val="22"/>
        </w:rPr>
        <w:t>и</w:t>
      </w:r>
      <w:r w:rsidR="00122FB5" w:rsidRPr="00D5002B">
        <w:rPr>
          <w:b/>
          <w:sz w:val="22"/>
          <w:szCs w:val="22"/>
        </w:rPr>
        <w:t>ках</w:t>
      </w:r>
      <w:r w:rsidRPr="00D5002B">
        <w:rPr>
          <w:b/>
          <w:sz w:val="22"/>
          <w:szCs w:val="22"/>
        </w:rPr>
        <w:t xml:space="preserve">. </w:t>
      </w:r>
    </w:p>
    <w:p w:rsidR="00BB624A" w:rsidRDefault="00BB624A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Антикоррупционная оговорка.</w:t>
      </w:r>
    </w:p>
    <w:p w:rsidR="00BB624A" w:rsidRPr="00D5002B" w:rsidRDefault="00BB624A" w:rsidP="00B73A0B">
      <w:pPr>
        <w:keepNext/>
        <w:numPr>
          <w:ilvl w:val="2"/>
          <w:numId w:val="37"/>
        </w:numPr>
        <w:tabs>
          <w:tab w:val="left" w:pos="851"/>
        </w:tabs>
        <w:ind w:left="851" w:hanging="851"/>
        <w:jc w:val="both"/>
        <w:rPr>
          <w:sz w:val="22"/>
          <w:szCs w:val="22"/>
        </w:rPr>
      </w:pPr>
      <w:bookmarkStart w:id="12" w:name="_Ref5613156"/>
      <w:r w:rsidRPr="00D5002B">
        <w:rPr>
          <w:sz w:val="22"/>
          <w:szCs w:val="22"/>
        </w:rPr>
        <w:t xml:space="preserve">Поставщику известно о том, </w:t>
      </w:r>
      <w:r>
        <w:rPr>
          <w:sz w:val="22"/>
          <w:szCs w:val="22"/>
        </w:rPr>
        <w:t xml:space="preserve">что </w:t>
      </w:r>
      <w:r w:rsidRPr="00D5002B">
        <w:rPr>
          <w:sz w:val="22"/>
          <w:szCs w:val="22"/>
        </w:rPr>
        <w:t>АО «ЧАК» (являясь дочерним обществом ПАО «</w:t>
      </w:r>
      <w:r w:rsidR="00904691">
        <w:rPr>
          <w:sz w:val="22"/>
          <w:szCs w:val="22"/>
        </w:rPr>
        <w:t>Россети Волга</w:t>
      </w:r>
      <w:r w:rsidRPr="00D5002B">
        <w:rPr>
          <w:sz w:val="22"/>
          <w:szCs w:val="22"/>
        </w:rPr>
        <w:t>») реализует требования статьи 13.3 Федерального закона от 25.12.2008 № 273-ФЗ «О противодействии коррупции», принимает меры по предупреждению коррупции,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bookmarkEnd w:id="12"/>
    </w:p>
    <w:p w:rsidR="00BB624A" w:rsidRPr="00D5002B" w:rsidRDefault="00BB624A" w:rsidP="00B73A0B">
      <w:pPr>
        <w:keepNext/>
        <w:numPr>
          <w:ilvl w:val="2"/>
          <w:numId w:val="37"/>
        </w:numPr>
        <w:tabs>
          <w:tab w:val="left" w:pos="851"/>
        </w:tabs>
        <w:ind w:left="851" w:hanging="851"/>
        <w:jc w:val="both"/>
        <w:rPr>
          <w:sz w:val="22"/>
          <w:szCs w:val="22"/>
        </w:rPr>
      </w:pPr>
      <w:bookmarkStart w:id="13" w:name="_Ref5613186"/>
      <w:r w:rsidRPr="00D5002B">
        <w:rPr>
          <w:sz w:val="22"/>
          <w:szCs w:val="22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 ДЗО ПАО «</w:t>
      </w:r>
      <w:r w:rsidR="00904691">
        <w:rPr>
          <w:sz w:val="22"/>
          <w:szCs w:val="22"/>
        </w:rPr>
        <w:t>Россети Волга</w:t>
      </w:r>
      <w:r w:rsidRPr="00D5002B">
        <w:rPr>
          <w:sz w:val="22"/>
          <w:szCs w:val="22"/>
        </w:rPr>
        <w:t xml:space="preserve">» (далее – (представленных в разделе «Антикоррупционная политика» на официальном сайте </w:t>
      </w:r>
      <w:r w:rsidRPr="00D5002B">
        <w:rPr>
          <w:rFonts w:eastAsia="Calibri"/>
          <w:sz w:val="22"/>
          <w:szCs w:val="22"/>
        </w:rPr>
        <w:t xml:space="preserve">АО «ЧАК» в сети Интернет по адресу: </w:t>
      </w:r>
      <w:r w:rsidRPr="00D5002B">
        <w:rPr>
          <w:rFonts w:eastAsia="Calibri"/>
          <w:sz w:val="22"/>
          <w:szCs w:val="22"/>
          <w:lang w:val="en-US"/>
        </w:rPr>
        <w:t>http</w:t>
      </w:r>
      <w:r w:rsidRPr="00D5002B">
        <w:rPr>
          <w:rFonts w:eastAsia="Calibri"/>
          <w:sz w:val="22"/>
          <w:szCs w:val="22"/>
        </w:rPr>
        <w:t xml:space="preserve">: </w:t>
      </w:r>
      <w:hyperlink r:id="rId8" w:history="1">
        <w:r w:rsidRPr="00D5002B">
          <w:rPr>
            <w:rStyle w:val="a4"/>
            <w:rFonts w:eastAsia="Calibri"/>
            <w:sz w:val="22"/>
            <w:szCs w:val="22"/>
            <w:lang w:val="en-US"/>
          </w:rPr>
          <w:t>www</w:t>
        </w:r>
        <w:r w:rsidRPr="00D5002B">
          <w:rPr>
            <w:rStyle w:val="a4"/>
            <w:rFonts w:eastAsia="Calibri"/>
            <w:sz w:val="22"/>
            <w:szCs w:val="22"/>
          </w:rPr>
          <w:t>.</w:t>
        </w:r>
        <w:r w:rsidRPr="00D5002B">
          <w:rPr>
            <w:rStyle w:val="a4"/>
            <w:rFonts w:eastAsia="Calibri"/>
            <w:sz w:val="22"/>
            <w:szCs w:val="22"/>
            <w:lang w:val="en-US"/>
          </w:rPr>
          <w:t>chak</w:t>
        </w:r>
        <w:r w:rsidRPr="00D5002B">
          <w:rPr>
            <w:rStyle w:val="a4"/>
            <w:rFonts w:eastAsia="Calibri"/>
            <w:sz w:val="22"/>
            <w:szCs w:val="22"/>
          </w:rPr>
          <w:t>-</w:t>
        </w:r>
        <w:r w:rsidRPr="00D5002B">
          <w:rPr>
            <w:rStyle w:val="a4"/>
            <w:rFonts w:eastAsia="Calibri"/>
            <w:sz w:val="22"/>
            <w:szCs w:val="22"/>
            <w:lang w:val="en-US"/>
          </w:rPr>
          <w:t>avto</w:t>
        </w:r>
        <w:r w:rsidRPr="00D5002B">
          <w:rPr>
            <w:rStyle w:val="a4"/>
            <w:rFonts w:eastAsia="Calibri"/>
            <w:sz w:val="22"/>
            <w:szCs w:val="22"/>
          </w:rPr>
          <w:t>.</w:t>
        </w:r>
        <w:r w:rsidRPr="00D5002B">
          <w:rPr>
            <w:rStyle w:val="a4"/>
            <w:rFonts w:eastAsia="Calibri"/>
            <w:sz w:val="22"/>
            <w:szCs w:val="22"/>
            <w:lang w:val="en-US"/>
          </w:rPr>
          <w:t>ru</w:t>
        </w:r>
      </w:hyperlink>
      <w:r w:rsidRPr="00D5002B">
        <w:rPr>
          <w:rFonts w:eastAsia="Calibri"/>
          <w:sz w:val="22"/>
          <w:szCs w:val="22"/>
        </w:rPr>
        <w:t>.</w:t>
      </w:r>
      <w:r w:rsidRPr="00D5002B">
        <w:rPr>
          <w:sz w:val="22"/>
          <w:szCs w:val="22"/>
        </w:rPr>
        <w:t>), полностью принимает положения Антикоррупционной политики ДЗО ПАО «</w:t>
      </w:r>
      <w:r w:rsidR="00904691">
        <w:rPr>
          <w:sz w:val="22"/>
          <w:szCs w:val="22"/>
        </w:rPr>
        <w:t>Россети Волга</w:t>
      </w:r>
      <w:r w:rsidRPr="00D5002B">
        <w:rPr>
          <w:sz w:val="22"/>
          <w:szCs w:val="22"/>
        </w:rPr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  <w:bookmarkEnd w:id="13"/>
    </w:p>
    <w:p w:rsidR="00BB624A" w:rsidRPr="00D5002B" w:rsidRDefault="00BB624A" w:rsidP="00B73A0B">
      <w:pPr>
        <w:keepNext/>
        <w:numPr>
          <w:ilvl w:val="2"/>
          <w:numId w:val="37"/>
        </w:numPr>
        <w:tabs>
          <w:tab w:val="left" w:pos="851"/>
        </w:tabs>
        <w:ind w:left="851" w:hanging="851"/>
        <w:jc w:val="both"/>
        <w:rPr>
          <w:sz w:val="22"/>
          <w:szCs w:val="22"/>
        </w:rPr>
      </w:pPr>
      <w:bookmarkStart w:id="14" w:name="_Ref5613168"/>
      <w:r w:rsidRPr="00D5002B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5002B">
        <w:rPr>
          <w:i/>
          <w:sz w:val="22"/>
          <w:szCs w:val="22"/>
        </w:rPr>
        <w:t>.</w:t>
      </w:r>
      <w:bookmarkEnd w:id="14"/>
    </w:p>
    <w:p w:rsidR="00BB624A" w:rsidRPr="00D5002B" w:rsidRDefault="00BB624A" w:rsidP="002234CC">
      <w:pPr>
        <w:keepNext/>
        <w:tabs>
          <w:tab w:val="left" w:pos="851"/>
        </w:tabs>
        <w:ind w:left="851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D5002B">
        <w:rPr>
          <w:sz w:val="22"/>
          <w:szCs w:val="22"/>
          <w:lang w:val="en-US"/>
        </w:rPr>
        <w:t> </w:t>
      </w:r>
      <w:r w:rsidRPr="00D5002B">
        <w:rPr>
          <w:sz w:val="22"/>
          <w:szCs w:val="22"/>
        </w:rPr>
        <w:t>направленным на обеспечение выполнения этим работником каких-либо действий в пользу стимулирующей его стороны (Поставщика и Покупателя).</w:t>
      </w:r>
    </w:p>
    <w:p w:rsidR="00BB624A" w:rsidRPr="00D5002B" w:rsidRDefault="00BB624A" w:rsidP="00B73A0B">
      <w:pPr>
        <w:keepNext/>
        <w:numPr>
          <w:ilvl w:val="2"/>
          <w:numId w:val="37"/>
        </w:numPr>
        <w:tabs>
          <w:tab w:val="left" w:pos="851"/>
        </w:tabs>
        <w:ind w:left="851" w:hanging="851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884CF0">
        <w:fldChar w:fldCharType="begin"/>
      </w:r>
      <w:r w:rsidR="00884CF0">
        <w:instrText xml:space="preserve"> REF _Ref5613156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11.1.1</w:t>
      </w:r>
      <w:r w:rsidR="00884CF0">
        <w:fldChar w:fldCharType="end"/>
      </w:r>
      <w:r>
        <w:rPr>
          <w:sz w:val="22"/>
          <w:szCs w:val="22"/>
        </w:rPr>
        <w:t xml:space="preserve"> - </w:t>
      </w:r>
      <w:r w:rsidR="00884CF0">
        <w:fldChar w:fldCharType="begin"/>
      </w:r>
      <w:r w:rsidR="00884CF0">
        <w:instrText xml:space="preserve"> REF _Ref5613168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11.1.3</w:t>
      </w:r>
      <w:r w:rsidR="00884CF0">
        <w:fldChar w:fldCharType="end"/>
      </w:r>
      <w:r w:rsidRPr="00D5002B">
        <w:rPr>
          <w:sz w:val="22"/>
          <w:szCs w:val="22"/>
        </w:rPr>
        <w:t xml:space="preserve">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="00C30ED8">
        <w:rPr>
          <w:sz w:val="22"/>
          <w:szCs w:val="22"/>
        </w:rPr>
        <w:t xml:space="preserve"> </w:t>
      </w:r>
      <w:r w:rsidRPr="00D5002B">
        <w:rPr>
          <w:bCs/>
          <w:sz w:val="22"/>
          <w:szCs w:val="22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BB624A" w:rsidRPr="00D5002B" w:rsidRDefault="00BB624A" w:rsidP="002234CC">
      <w:pPr>
        <w:keepNext/>
        <w:tabs>
          <w:tab w:val="left" w:pos="851"/>
        </w:tabs>
        <w:autoSpaceDE w:val="0"/>
        <w:autoSpaceDN w:val="0"/>
        <w:adjustRightInd w:val="0"/>
        <w:ind w:left="851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</w:t>
      </w:r>
      <w:r>
        <w:rPr>
          <w:sz w:val="22"/>
          <w:szCs w:val="22"/>
        </w:rPr>
        <w:t xml:space="preserve">каких-либо положений пунктов </w:t>
      </w:r>
      <w:r w:rsidR="00884CF0">
        <w:fldChar w:fldCharType="begin"/>
      </w:r>
      <w:r w:rsidR="00884CF0">
        <w:instrText xml:space="preserve"> REF _Ref5613156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11.1.1</w:t>
      </w:r>
      <w:r w:rsidR="00884CF0">
        <w:fldChar w:fldCharType="end"/>
      </w:r>
      <w:r>
        <w:rPr>
          <w:sz w:val="22"/>
          <w:szCs w:val="22"/>
        </w:rPr>
        <w:t xml:space="preserve">, </w:t>
      </w:r>
      <w:r w:rsidR="00884CF0">
        <w:fldChar w:fldCharType="begin"/>
      </w:r>
      <w:r w:rsidR="00884CF0">
        <w:instrText xml:space="preserve"> REF _Ref5613186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11.1.2</w:t>
      </w:r>
      <w:r w:rsidR="00884CF0">
        <w:fldChar w:fldCharType="end"/>
      </w:r>
      <w:r w:rsidRPr="00D5002B">
        <w:rPr>
          <w:sz w:val="22"/>
          <w:szCs w:val="22"/>
        </w:rPr>
        <w:t xml:space="preserve"> Антикоррупционной оговорки любой из Сторон, аффилированными лицами, работниками или посредниками.</w:t>
      </w:r>
    </w:p>
    <w:p w:rsidR="00BB624A" w:rsidRPr="00D5002B" w:rsidRDefault="00BB624A" w:rsidP="00B73A0B">
      <w:pPr>
        <w:keepNext/>
        <w:numPr>
          <w:ilvl w:val="2"/>
          <w:numId w:val="37"/>
        </w:numPr>
        <w:tabs>
          <w:tab w:val="left" w:pos="851"/>
        </w:tabs>
        <w:ind w:left="851" w:hanging="851"/>
        <w:jc w:val="both"/>
        <w:rPr>
          <w:strike/>
          <w:sz w:val="22"/>
          <w:szCs w:val="22"/>
        </w:rPr>
      </w:pPr>
      <w:r w:rsidRPr="00D5002B">
        <w:rPr>
          <w:sz w:val="22"/>
          <w:szCs w:val="22"/>
        </w:rPr>
        <w:t>В случае нарушения одной из Сторон обязательств по соблюдению требований Антикоррупционной полити</w:t>
      </w:r>
      <w:r>
        <w:rPr>
          <w:sz w:val="22"/>
          <w:szCs w:val="22"/>
        </w:rPr>
        <w:t xml:space="preserve">ки, предусмотренных пунктами </w:t>
      </w:r>
      <w:r w:rsidR="00884CF0">
        <w:fldChar w:fldCharType="begin"/>
      </w:r>
      <w:r w:rsidR="00884CF0">
        <w:instrText xml:space="preserve"> REF _Ref5613156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11.1.1</w:t>
      </w:r>
      <w:r w:rsidR="00884CF0">
        <w:fldChar w:fldCharType="end"/>
      </w:r>
      <w:r>
        <w:rPr>
          <w:sz w:val="22"/>
          <w:szCs w:val="22"/>
        </w:rPr>
        <w:t xml:space="preserve">, </w:t>
      </w:r>
      <w:r w:rsidR="00884CF0">
        <w:fldChar w:fldCharType="begin"/>
      </w:r>
      <w:r w:rsidR="00884CF0">
        <w:instrText xml:space="preserve"> REF _Ref5613186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11.1.2</w:t>
      </w:r>
      <w:r w:rsidR="00884CF0">
        <w:fldChar w:fldCharType="end"/>
      </w:r>
      <w:r w:rsidRPr="00D5002B">
        <w:rPr>
          <w:spacing w:val="-2"/>
          <w:sz w:val="22"/>
          <w:szCs w:val="22"/>
        </w:rPr>
        <w:t>Антикоррупционной оговорки, и обязательств воздерживаться от запрещенных</w:t>
      </w:r>
      <w:r w:rsidRPr="00D5002B">
        <w:rPr>
          <w:sz w:val="22"/>
          <w:szCs w:val="22"/>
        </w:rPr>
        <w:t xml:space="preserve"> в пункте </w:t>
      </w:r>
      <w:r w:rsidR="00884CF0">
        <w:fldChar w:fldCharType="begin"/>
      </w:r>
      <w:r w:rsidR="00884CF0">
        <w:instrText xml:space="preserve"> REF _Ref5613168 \r \h  \* MERGEFORMAT </w:instrText>
      </w:r>
      <w:r w:rsidR="00884CF0">
        <w:fldChar w:fldCharType="separate"/>
      </w:r>
      <w:r w:rsidR="0046481A" w:rsidRPr="0046481A">
        <w:rPr>
          <w:sz w:val="22"/>
          <w:szCs w:val="22"/>
        </w:rPr>
        <w:t>11.1.3</w:t>
      </w:r>
      <w:r w:rsidR="00884CF0">
        <w:fldChar w:fldCharType="end"/>
      </w:r>
      <w:r w:rsidRPr="00D5002B">
        <w:rPr>
          <w:sz w:val="22"/>
          <w:szCs w:val="22"/>
        </w:rPr>
        <w:t xml:space="preserve">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B624A" w:rsidRPr="00D5002B" w:rsidRDefault="00BB624A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trike/>
          <w:sz w:val="22"/>
          <w:szCs w:val="22"/>
        </w:rPr>
      </w:pPr>
      <w:bookmarkStart w:id="15" w:name="_Ref530671263"/>
      <w:r w:rsidRPr="00D5002B">
        <w:rPr>
          <w:sz w:val="22"/>
          <w:szCs w:val="22"/>
        </w:rPr>
        <w:t>Информация о собственниках Поставщика:</w:t>
      </w:r>
      <w:bookmarkEnd w:id="15"/>
    </w:p>
    <w:p w:rsidR="00BB624A" w:rsidRPr="00D5002B" w:rsidRDefault="00BB624A" w:rsidP="00B73A0B">
      <w:pPr>
        <w:keepNext/>
        <w:numPr>
          <w:ilvl w:val="2"/>
          <w:numId w:val="37"/>
        </w:numPr>
        <w:tabs>
          <w:tab w:val="left" w:pos="993"/>
        </w:tabs>
        <w:ind w:left="993" w:hanging="993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Поставщик обязан предоставить АО «ЧАК»:</w:t>
      </w:r>
    </w:p>
    <w:p w:rsidR="00BB624A" w:rsidRPr="00D5002B" w:rsidRDefault="00BB624A" w:rsidP="002234CC">
      <w:pPr>
        <w:keepNext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993" w:firstLine="0"/>
        <w:contextualSpacing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информацию о всех собственниках Поставщика, включая конечных бенефициаров, на бумажном носителе, за своей подписью, по форм</w:t>
      </w:r>
      <w:r>
        <w:rPr>
          <w:sz w:val="22"/>
          <w:szCs w:val="22"/>
        </w:rPr>
        <w:t>е, являющейся Приложением № 2</w:t>
      </w:r>
      <w:r w:rsidRPr="00D5002B">
        <w:rPr>
          <w:sz w:val="22"/>
          <w:szCs w:val="22"/>
        </w:rPr>
        <w:t xml:space="preserve"> к настоящему договору;</w:t>
      </w:r>
    </w:p>
    <w:p w:rsidR="00BB624A" w:rsidRPr="00D5002B" w:rsidRDefault="00BB624A" w:rsidP="002234CC">
      <w:pPr>
        <w:keepNext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993" w:firstLine="0"/>
        <w:contextualSpacing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информацию о контрагенте-резиденте на бумажном носителе, за своей подписью, по форме, являющейся При</w:t>
      </w:r>
      <w:r>
        <w:rPr>
          <w:sz w:val="22"/>
          <w:szCs w:val="22"/>
        </w:rPr>
        <w:t>ложением № 3</w:t>
      </w:r>
      <w:r w:rsidRPr="00D5002B">
        <w:rPr>
          <w:sz w:val="22"/>
          <w:szCs w:val="22"/>
        </w:rPr>
        <w:t xml:space="preserve"> к настоящему договору. </w:t>
      </w:r>
    </w:p>
    <w:p w:rsidR="00BB624A" w:rsidRPr="00D5002B" w:rsidRDefault="00BB624A" w:rsidP="002234CC">
      <w:pPr>
        <w:keepNext/>
        <w:tabs>
          <w:tab w:val="left" w:pos="851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BB624A" w:rsidRPr="00D5002B" w:rsidRDefault="00BB624A" w:rsidP="00B73A0B">
      <w:pPr>
        <w:keepNext/>
        <w:numPr>
          <w:ilvl w:val="2"/>
          <w:numId w:val="37"/>
        </w:numPr>
        <w:tabs>
          <w:tab w:val="left" w:pos="993"/>
        </w:tabs>
        <w:ind w:left="993" w:hanging="993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Поставщик обязан предоставить АО «ЧАК» информацию об изменении состава (по сравнению с существовавшим на дату заключения настоящего договора) собственников Поставщика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Поставщика. Информация представляется по </w:t>
      </w:r>
      <w:r>
        <w:rPr>
          <w:sz w:val="22"/>
          <w:szCs w:val="22"/>
        </w:rPr>
        <w:t>форме, указанной в Приложении №2</w:t>
      </w:r>
      <w:r w:rsidRPr="00D5002B">
        <w:rPr>
          <w:sz w:val="22"/>
          <w:szCs w:val="22"/>
        </w:rPr>
        <w:t xml:space="preserve"> к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иным способом, позволяющим подтвердить дату получения. </w:t>
      </w:r>
    </w:p>
    <w:p w:rsidR="00BB624A" w:rsidRPr="00D5002B" w:rsidRDefault="00BB624A" w:rsidP="00B73A0B">
      <w:pPr>
        <w:keepNext/>
        <w:numPr>
          <w:ilvl w:val="2"/>
          <w:numId w:val="37"/>
        </w:numPr>
        <w:tabs>
          <w:tab w:val="left" w:pos="993"/>
        </w:tabs>
        <w:ind w:left="993" w:hanging="993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Поставщик дает согласие АО «ЧАК»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</w:t>
      </w:r>
      <w:r>
        <w:rPr>
          <w:sz w:val="22"/>
          <w:szCs w:val="22"/>
        </w:rPr>
        <w:t>ме, являющейся Приложением №4</w:t>
      </w:r>
      <w:r w:rsidRPr="00D5002B">
        <w:rPr>
          <w:sz w:val="22"/>
          <w:szCs w:val="22"/>
        </w:rPr>
        <w:t xml:space="preserve">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BB624A" w:rsidRPr="00BB624A" w:rsidRDefault="00BB624A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АО «ЧАК» имеет право на отказ от исполнения обязательств по договору,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  <w:r w:rsidRPr="00BB624A">
        <w:rPr>
          <w:sz w:val="22"/>
          <w:szCs w:val="22"/>
        </w:rPr>
        <w:t>При таких обстоятельствах АО «ЧАК» вправе отказаться от исполнения Договора в одностороннем порядке полностью или частично, направив соответствующее письменное уведомление Поставщику, а также потребовать от Поставщика возмещения убытков, причиненных расторжением Договора</w:t>
      </w:r>
    </w:p>
    <w:p w:rsidR="00CF635E" w:rsidRPr="00D5002B" w:rsidRDefault="00CF635E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sz w:val="22"/>
          <w:szCs w:val="22"/>
        </w:rPr>
        <w:t>Дополнительные условия и заключительные положения.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 xml:space="preserve">В случае изменения наименования, места нахождения и платежных реквизитов одной из сторон настоящего договора, такая сторона обязана письменно уведомить другую сторону о произошедших изменениях в течение </w:t>
      </w:r>
      <w:r w:rsidR="004C08FA" w:rsidRPr="00D5002B">
        <w:rPr>
          <w:sz w:val="22"/>
          <w:szCs w:val="22"/>
        </w:rPr>
        <w:t>5 (пяти) рабочих дней</w:t>
      </w:r>
      <w:r w:rsidRPr="00D5002B">
        <w:rPr>
          <w:sz w:val="22"/>
          <w:szCs w:val="22"/>
        </w:rPr>
        <w:t>.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Уступка прав по настоящему договору без письменного согласования сторон не допускается.</w:t>
      </w:r>
    </w:p>
    <w:p w:rsidR="00CF635E" w:rsidRPr="00D5002B" w:rsidRDefault="00CF635E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D5002B">
        <w:rPr>
          <w:sz w:val="22"/>
          <w:szCs w:val="22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F965E6" w:rsidRPr="00D5002B" w:rsidRDefault="00F965E6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b/>
          <w:sz w:val="22"/>
          <w:szCs w:val="22"/>
        </w:rPr>
      </w:pPr>
      <w:r w:rsidRPr="00D5002B">
        <w:rPr>
          <w:sz w:val="22"/>
          <w:szCs w:val="22"/>
        </w:rPr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F965E6" w:rsidRPr="00D5002B" w:rsidRDefault="00F965E6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b/>
          <w:sz w:val="22"/>
          <w:szCs w:val="22"/>
        </w:rPr>
      </w:pPr>
      <w:r w:rsidRPr="00D5002B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965E6" w:rsidRPr="00D5002B" w:rsidRDefault="00F965E6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b/>
          <w:sz w:val="22"/>
          <w:szCs w:val="22"/>
        </w:rPr>
      </w:pPr>
      <w:r w:rsidRPr="00D5002B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965E6" w:rsidRPr="00D5002B" w:rsidRDefault="00F965E6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b/>
          <w:sz w:val="22"/>
          <w:szCs w:val="22"/>
        </w:rPr>
      </w:pPr>
      <w:r w:rsidRPr="00D5002B">
        <w:rPr>
          <w:sz w:val="22"/>
          <w:szCs w:val="22"/>
        </w:rPr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F965E6" w:rsidRPr="00D5002B" w:rsidRDefault="00F965E6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b/>
          <w:sz w:val="22"/>
          <w:szCs w:val="22"/>
        </w:rPr>
      </w:pPr>
      <w:r w:rsidRPr="00D5002B">
        <w:rPr>
          <w:sz w:val="22"/>
          <w:szCs w:val="22"/>
        </w:rPr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</w:t>
      </w:r>
      <w:r w:rsidR="0039778D" w:rsidRPr="00D5002B">
        <w:rPr>
          <w:sz w:val="22"/>
          <w:szCs w:val="22"/>
        </w:rPr>
        <w:t>сообщения,</w:t>
      </w:r>
      <w:r w:rsidR="00782214" w:rsidRPr="00D5002B">
        <w:rPr>
          <w:sz w:val="22"/>
          <w:szCs w:val="22"/>
        </w:rPr>
        <w:t xml:space="preserve"> или на 6 (шестой</w:t>
      </w:r>
      <w:r w:rsidRPr="00D5002B">
        <w:rPr>
          <w:sz w:val="22"/>
          <w:szCs w:val="22"/>
        </w:rPr>
        <w:t xml:space="preserve">) </w:t>
      </w:r>
      <w:r w:rsidR="00782214" w:rsidRPr="00D5002B">
        <w:rPr>
          <w:sz w:val="22"/>
          <w:szCs w:val="22"/>
        </w:rPr>
        <w:t>рабочий</w:t>
      </w:r>
      <w:r w:rsidR="003C524B">
        <w:rPr>
          <w:sz w:val="22"/>
          <w:szCs w:val="22"/>
        </w:rPr>
        <w:t xml:space="preserve"> </w:t>
      </w:r>
      <w:r w:rsidRPr="00D5002B">
        <w:rPr>
          <w:sz w:val="22"/>
          <w:szCs w:val="22"/>
        </w:rPr>
        <w:t>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</w:t>
      </w:r>
      <w:r w:rsidR="0039778D" w:rsidRPr="00D5002B">
        <w:rPr>
          <w:sz w:val="22"/>
          <w:szCs w:val="22"/>
        </w:rPr>
        <w:t>ении их оригиналами документов.</w:t>
      </w:r>
    </w:p>
    <w:p w:rsidR="00F965E6" w:rsidRPr="00D5002B" w:rsidRDefault="00F965E6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b/>
          <w:sz w:val="22"/>
          <w:szCs w:val="22"/>
        </w:rPr>
      </w:pPr>
      <w:r w:rsidRPr="00D5002B">
        <w:rPr>
          <w:sz w:val="22"/>
          <w:szCs w:val="22"/>
        </w:rPr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F965E6" w:rsidRPr="002216C7" w:rsidRDefault="00F965E6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b/>
          <w:sz w:val="22"/>
          <w:szCs w:val="22"/>
        </w:rPr>
      </w:pPr>
      <w:r w:rsidRPr="00D5002B">
        <w:rPr>
          <w:sz w:val="22"/>
          <w:szCs w:val="22"/>
        </w:rPr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630035" w:rsidRPr="00EA6D93" w:rsidRDefault="002216C7" w:rsidP="00B73A0B">
      <w:pPr>
        <w:keepNext/>
        <w:numPr>
          <w:ilvl w:val="1"/>
          <w:numId w:val="37"/>
        </w:numPr>
        <w:tabs>
          <w:tab w:val="left" w:pos="567"/>
        </w:tabs>
        <w:ind w:left="567" w:hanging="567"/>
        <w:jc w:val="both"/>
        <w:rPr>
          <w:b/>
          <w:sz w:val="22"/>
          <w:szCs w:val="22"/>
        </w:rPr>
      </w:pPr>
      <w:r w:rsidRPr="00BA7EF6">
        <w:rPr>
          <w:sz w:val="22"/>
          <w:szCs w:val="22"/>
        </w:rPr>
        <w:t xml:space="preserve">Поставщик настоящим подтверждает, что он ознакомился с Регламентом  взаимодействия с контрагентами в режиме ЧС, представленным в разделе «Регламент взаимодействия с контрагентами в режиме ЧС» на официальном сайте </w:t>
      </w:r>
      <w:r w:rsidRPr="00BA7EF6">
        <w:rPr>
          <w:rFonts w:eastAsia="Calibri"/>
          <w:sz w:val="22"/>
          <w:szCs w:val="22"/>
        </w:rPr>
        <w:t xml:space="preserve">АО «ЧАК» в сети Интернет по адресу: </w:t>
      </w:r>
      <w:r w:rsidRPr="00BA7EF6">
        <w:rPr>
          <w:rFonts w:eastAsia="Calibri"/>
          <w:sz w:val="22"/>
          <w:szCs w:val="22"/>
          <w:lang w:val="en-US"/>
        </w:rPr>
        <w:t>http</w:t>
      </w:r>
      <w:r w:rsidRPr="00BA7EF6">
        <w:rPr>
          <w:rFonts w:eastAsia="Calibri"/>
          <w:sz w:val="22"/>
          <w:szCs w:val="22"/>
        </w:rPr>
        <w:t xml:space="preserve">: </w:t>
      </w:r>
      <w:hyperlink r:id="rId9" w:history="1">
        <w:r w:rsidRPr="00BA7EF6">
          <w:rPr>
            <w:rStyle w:val="a4"/>
            <w:rFonts w:eastAsia="Calibri"/>
            <w:sz w:val="22"/>
            <w:szCs w:val="22"/>
            <w:lang w:val="en-US"/>
          </w:rPr>
          <w:t>www</w:t>
        </w:r>
        <w:r w:rsidRPr="00BA7EF6">
          <w:rPr>
            <w:rStyle w:val="a4"/>
            <w:rFonts w:eastAsia="Calibri"/>
            <w:sz w:val="22"/>
            <w:szCs w:val="22"/>
          </w:rPr>
          <w:t>.</w:t>
        </w:r>
        <w:r w:rsidRPr="00BA7EF6">
          <w:rPr>
            <w:rStyle w:val="a4"/>
            <w:rFonts w:eastAsia="Calibri"/>
            <w:sz w:val="22"/>
            <w:szCs w:val="22"/>
            <w:lang w:val="en-US"/>
          </w:rPr>
          <w:t>chak</w:t>
        </w:r>
        <w:r w:rsidRPr="00BA7EF6">
          <w:rPr>
            <w:rStyle w:val="a4"/>
            <w:rFonts w:eastAsia="Calibri"/>
            <w:sz w:val="22"/>
            <w:szCs w:val="22"/>
          </w:rPr>
          <w:t>-</w:t>
        </w:r>
        <w:r w:rsidRPr="00BA7EF6">
          <w:rPr>
            <w:rStyle w:val="a4"/>
            <w:rFonts w:eastAsia="Calibri"/>
            <w:sz w:val="22"/>
            <w:szCs w:val="22"/>
            <w:lang w:val="en-US"/>
          </w:rPr>
          <w:t>avto</w:t>
        </w:r>
        <w:r w:rsidRPr="00BA7EF6">
          <w:rPr>
            <w:rStyle w:val="a4"/>
            <w:rFonts w:eastAsia="Calibri"/>
            <w:sz w:val="22"/>
            <w:szCs w:val="22"/>
          </w:rPr>
          <w:t>.</w:t>
        </w:r>
        <w:r w:rsidRPr="00BA7EF6">
          <w:rPr>
            <w:rStyle w:val="a4"/>
            <w:rFonts w:eastAsia="Calibri"/>
            <w:sz w:val="22"/>
            <w:szCs w:val="22"/>
            <w:lang w:val="en-US"/>
          </w:rPr>
          <w:t>ru</w:t>
        </w:r>
      </w:hyperlink>
      <w:r w:rsidRPr="00BA7EF6">
        <w:rPr>
          <w:sz w:val="22"/>
          <w:szCs w:val="22"/>
        </w:rPr>
        <w:t>, полностью принимает положения Регламент</w:t>
      </w:r>
      <w:r w:rsidR="003C515A">
        <w:rPr>
          <w:sz w:val="22"/>
          <w:szCs w:val="22"/>
        </w:rPr>
        <w:t>а</w:t>
      </w:r>
      <w:r w:rsidRPr="00BA7EF6">
        <w:rPr>
          <w:sz w:val="22"/>
          <w:szCs w:val="22"/>
        </w:rPr>
        <w:t xml:space="preserve"> взаимодействия с контрагентами в режиме ЧС и обязуется обеспечивать соблюдение его требований как со своей стороны, та 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</w:t>
      </w:r>
      <w:r>
        <w:rPr>
          <w:b/>
          <w:sz w:val="22"/>
          <w:szCs w:val="22"/>
        </w:rPr>
        <w:t>.</w:t>
      </w:r>
    </w:p>
    <w:p w:rsidR="00CF635E" w:rsidRPr="00D5002B" w:rsidRDefault="00CF635E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sz w:val="22"/>
          <w:szCs w:val="22"/>
        </w:rPr>
      </w:pPr>
      <w:r w:rsidRPr="00D5002B">
        <w:rPr>
          <w:b/>
          <w:sz w:val="22"/>
          <w:szCs w:val="22"/>
        </w:rPr>
        <w:t>Приложения</w:t>
      </w:r>
    </w:p>
    <w:p w:rsidR="00CF635E" w:rsidRPr="005A109D" w:rsidRDefault="00576608" w:rsidP="002234CC">
      <w:pPr>
        <w:keepNext/>
        <w:tabs>
          <w:tab w:val="left" w:pos="0"/>
          <w:tab w:val="left" w:pos="567"/>
        </w:tabs>
        <w:rPr>
          <w:sz w:val="22"/>
          <w:szCs w:val="22"/>
        </w:rPr>
      </w:pPr>
      <w:r w:rsidRPr="005A109D">
        <w:rPr>
          <w:sz w:val="22"/>
          <w:szCs w:val="22"/>
        </w:rPr>
        <w:t>Приложение 1</w:t>
      </w:r>
      <w:r w:rsidR="00CF635E" w:rsidRPr="005A109D">
        <w:rPr>
          <w:sz w:val="22"/>
          <w:szCs w:val="22"/>
        </w:rPr>
        <w:t xml:space="preserve"> – Спецификация.</w:t>
      </w:r>
    </w:p>
    <w:p w:rsidR="00CF635E" w:rsidRPr="005A109D" w:rsidRDefault="00CF635E" w:rsidP="002234CC">
      <w:pPr>
        <w:keepNext/>
        <w:tabs>
          <w:tab w:val="left" w:pos="0"/>
          <w:tab w:val="left" w:pos="567"/>
        </w:tabs>
        <w:rPr>
          <w:sz w:val="22"/>
          <w:szCs w:val="22"/>
        </w:rPr>
      </w:pPr>
      <w:r w:rsidRPr="005A109D">
        <w:rPr>
          <w:sz w:val="22"/>
          <w:szCs w:val="22"/>
        </w:rPr>
        <w:t>Приложение 2 – Форма информации о собственниках Поставщика (включая конечных бенефициаров).</w:t>
      </w:r>
    </w:p>
    <w:p w:rsidR="00CF635E" w:rsidRPr="005A109D" w:rsidRDefault="00CF635E" w:rsidP="002234CC">
      <w:pPr>
        <w:keepNext/>
        <w:tabs>
          <w:tab w:val="left" w:pos="0"/>
          <w:tab w:val="left" w:pos="567"/>
        </w:tabs>
        <w:rPr>
          <w:sz w:val="22"/>
          <w:szCs w:val="22"/>
        </w:rPr>
      </w:pPr>
      <w:r w:rsidRPr="005A109D">
        <w:rPr>
          <w:sz w:val="22"/>
          <w:szCs w:val="22"/>
        </w:rPr>
        <w:t>Приложение 3 – Форма сведений о контрагенте – резиденте.</w:t>
      </w:r>
    </w:p>
    <w:p w:rsidR="00CF635E" w:rsidRDefault="00CF635E" w:rsidP="002234CC">
      <w:pPr>
        <w:keepNext/>
        <w:tabs>
          <w:tab w:val="left" w:pos="0"/>
          <w:tab w:val="left" w:pos="567"/>
        </w:tabs>
        <w:rPr>
          <w:sz w:val="22"/>
          <w:szCs w:val="22"/>
        </w:rPr>
      </w:pPr>
      <w:r w:rsidRPr="005A109D">
        <w:rPr>
          <w:sz w:val="22"/>
          <w:szCs w:val="22"/>
        </w:rPr>
        <w:t>Приложение 4 – Форма согласия на обработку персональных данных.</w:t>
      </w:r>
    </w:p>
    <w:p w:rsidR="00CF635E" w:rsidRPr="005A109D" w:rsidRDefault="00CF635E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b/>
          <w:sz w:val="22"/>
          <w:szCs w:val="22"/>
          <w:u w:val="single"/>
        </w:rPr>
      </w:pPr>
      <w:r w:rsidRPr="005A109D">
        <w:rPr>
          <w:b/>
          <w:sz w:val="22"/>
          <w:szCs w:val="22"/>
        </w:rPr>
        <w:t>Адреса и платежные реквизиты сторон:</w:t>
      </w:r>
    </w:p>
    <w:p w:rsidR="00CF635E" w:rsidRPr="005A109D" w:rsidRDefault="00CF635E" w:rsidP="002234CC">
      <w:pPr>
        <w:keepNext/>
        <w:ind w:left="1080" w:hanging="1080"/>
        <w:rPr>
          <w:b/>
          <w:i/>
          <w:sz w:val="22"/>
          <w:szCs w:val="22"/>
          <w:u w:val="single"/>
        </w:rPr>
      </w:pPr>
      <w:r w:rsidRPr="005A109D">
        <w:rPr>
          <w:b/>
          <w:sz w:val="22"/>
          <w:szCs w:val="22"/>
          <w:u w:val="single"/>
        </w:rPr>
        <w:t>Покупатель:</w:t>
      </w:r>
    </w:p>
    <w:p w:rsidR="00EC7227" w:rsidRPr="00486334" w:rsidRDefault="00EC7227" w:rsidP="002234CC">
      <w:pPr>
        <w:keepNext/>
        <w:ind w:left="-15"/>
        <w:jc w:val="center"/>
        <w:rPr>
          <w:sz w:val="22"/>
          <w:szCs w:val="22"/>
        </w:rPr>
      </w:pPr>
      <w:r w:rsidRPr="00486334">
        <w:rPr>
          <w:b/>
          <w:sz w:val="22"/>
          <w:szCs w:val="22"/>
          <w:u w:val="single"/>
        </w:rPr>
        <w:t>АО «ЧАК»</w:t>
      </w:r>
    </w:p>
    <w:p w:rsidR="00BC605B" w:rsidRDefault="00BC605B" w:rsidP="00BC605B">
      <w:pPr>
        <w:tabs>
          <w:tab w:val="left" w:pos="252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>429951, Чувашская Республика - Чувашия, город Новочебоксарск, улица Промышленная, дом 21</w:t>
      </w:r>
    </w:p>
    <w:p w:rsidR="00BC605B" w:rsidRDefault="00BC605B" w:rsidP="00BC605B">
      <w:pPr>
        <w:tabs>
          <w:tab w:val="left" w:pos="252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ИНН</w:t>
      </w:r>
      <w:r>
        <w:rPr>
          <w:sz w:val="22"/>
          <w:szCs w:val="22"/>
        </w:rPr>
        <w:t xml:space="preserve"> 2124021783, </w:t>
      </w:r>
      <w:r>
        <w:rPr>
          <w:b/>
          <w:sz w:val="22"/>
          <w:szCs w:val="22"/>
        </w:rPr>
        <w:t xml:space="preserve">КПП </w:t>
      </w:r>
      <w:r>
        <w:rPr>
          <w:sz w:val="22"/>
          <w:szCs w:val="22"/>
        </w:rPr>
        <w:t xml:space="preserve">212401001, </w:t>
      </w:r>
      <w:r>
        <w:rPr>
          <w:b/>
          <w:sz w:val="22"/>
          <w:szCs w:val="22"/>
        </w:rPr>
        <w:t>ОКПО</w:t>
      </w:r>
      <w:r>
        <w:rPr>
          <w:sz w:val="22"/>
          <w:szCs w:val="22"/>
        </w:rPr>
        <w:t xml:space="preserve"> 71024760, </w:t>
      </w:r>
      <w:r>
        <w:rPr>
          <w:b/>
          <w:sz w:val="22"/>
          <w:szCs w:val="22"/>
        </w:rPr>
        <w:t>ОГРН</w:t>
      </w:r>
      <w:r>
        <w:rPr>
          <w:sz w:val="22"/>
          <w:szCs w:val="22"/>
        </w:rPr>
        <w:t xml:space="preserve"> 1042124002117, </w:t>
      </w:r>
    </w:p>
    <w:p w:rsidR="00BC605B" w:rsidRDefault="00BC605B" w:rsidP="00BC605B">
      <w:pPr>
        <w:tabs>
          <w:tab w:val="left" w:pos="252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р/с</w:t>
      </w:r>
      <w:r>
        <w:rPr>
          <w:sz w:val="22"/>
          <w:szCs w:val="22"/>
        </w:rPr>
        <w:t xml:space="preserve"> 40702810875040101258 в Чувашском отделении   № 8613 ПАО «Сбербанк» г. Чебоксары</w:t>
      </w:r>
    </w:p>
    <w:p w:rsidR="00BC605B" w:rsidRDefault="00BC605B" w:rsidP="00BC605B">
      <w:pPr>
        <w:tabs>
          <w:tab w:val="left" w:pos="252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К/с</w:t>
      </w:r>
      <w:r>
        <w:rPr>
          <w:sz w:val="22"/>
          <w:szCs w:val="22"/>
        </w:rPr>
        <w:t xml:space="preserve"> 30101810300000000609 </w:t>
      </w:r>
      <w:r>
        <w:rPr>
          <w:b/>
          <w:sz w:val="22"/>
          <w:szCs w:val="22"/>
        </w:rPr>
        <w:t>БИК</w:t>
      </w:r>
      <w:r>
        <w:rPr>
          <w:sz w:val="22"/>
          <w:szCs w:val="22"/>
        </w:rPr>
        <w:t xml:space="preserve"> 049706609</w:t>
      </w:r>
    </w:p>
    <w:p w:rsidR="00BC605B" w:rsidRDefault="00BC605B" w:rsidP="00BC605B">
      <w:pPr>
        <w:tabs>
          <w:tab w:val="left" w:pos="252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Факс</w:t>
      </w:r>
      <w:r>
        <w:rPr>
          <w:sz w:val="22"/>
          <w:szCs w:val="22"/>
        </w:rPr>
        <w:t xml:space="preserve"> (8352) 74-12-00 </w:t>
      </w:r>
      <w:r>
        <w:rPr>
          <w:b/>
          <w:sz w:val="22"/>
          <w:szCs w:val="22"/>
        </w:rPr>
        <w:t>тел.</w:t>
      </w:r>
      <w:r>
        <w:rPr>
          <w:sz w:val="22"/>
          <w:szCs w:val="22"/>
        </w:rPr>
        <w:t xml:space="preserve"> 73-33-76, 74-99-53, 74-15-00</w:t>
      </w:r>
    </w:p>
    <w:p w:rsidR="00BC605B" w:rsidRPr="00BA5256" w:rsidRDefault="00BC605B" w:rsidP="00BC605B">
      <w:pPr>
        <w:tabs>
          <w:tab w:val="left" w:pos="2520"/>
        </w:tabs>
        <w:jc w:val="both"/>
        <w:rPr>
          <w:b/>
          <w:sz w:val="22"/>
          <w:szCs w:val="22"/>
          <w:lang w:val="en-US"/>
        </w:rPr>
      </w:pPr>
      <w:r w:rsidRPr="00BA5256">
        <w:rPr>
          <w:b/>
          <w:sz w:val="22"/>
          <w:szCs w:val="22"/>
          <w:lang w:val="en-US"/>
        </w:rPr>
        <w:t xml:space="preserve">E-mail: </w:t>
      </w:r>
      <w:r w:rsidRPr="00BA5256">
        <w:rPr>
          <w:sz w:val="22"/>
          <w:szCs w:val="22"/>
          <w:lang w:val="en-US"/>
        </w:rPr>
        <w:t>rga@chak.cbx.ru</w:t>
      </w:r>
    </w:p>
    <w:p w:rsidR="008E256B" w:rsidRPr="00BC605B" w:rsidRDefault="008E256B" w:rsidP="002234CC">
      <w:pPr>
        <w:keepNext/>
        <w:ind w:left="2160" w:hanging="2160"/>
        <w:rPr>
          <w:b/>
          <w:sz w:val="22"/>
          <w:szCs w:val="22"/>
          <w:u w:val="single"/>
          <w:lang w:val="en-US"/>
        </w:rPr>
      </w:pPr>
    </w:p>
    <w:p w:rsidR="00CF635E" w:rsidRDefault="00CF635E" w:rsidP="002234CC">
      <w:pPr>
        <w:keepNext/>
        <w:ind w:left="2160" w:hanging="2160"/>
        <w:rPr>
          <w:b/>
          <w:sz w:val="22"/>
          <w:szCs w:val="22"/>
          <w:u w:val="single"/>
        </w:rPr>
      </w:pPr>
      <w:r w:rsidRPr="00C3461F">
        <w:rPr>
          <w:b/>
          <w:sz w:val="22"/>
          <w:szCs w:val="22"/>
          <w:u w:val="single"/>
        </w:rPr>
        <w:t>Поставщик:</w:t>
      </w:r>
    </w:p>
    <w:p w:rsidR="00904691" w:rsidRDefault="00904691" w:rsidP="002234CC">
      <w:pPr>
        <w:keepNext/>
        <w:suppressAutoHyphens w:val="0"/>
        <w:ind w:right="-2"/>
        <w:jc w:val="center"/>
        <w:rPr>
          <w:b/>
          <w:kern w:val="0"/>
          <w:sz w:val="22"/>
          <w:szCs w:val="22"/>
          <w:lang w:eastAsia="ru-RU"/>
        </w:rPr>
      </w:pPr>
    </w:p>
    <w:p w:rsidR="00904691" w:rsidRDefault="00904691" w:rsidP="002234CC">
      <w:pPr>
        <w:keepNext/>
        <w:suppressAutoHyphens w:val="0"/>
        <w:ind w:right="-2"/>
        <w:jc w:val="center"/>
        <w:rPr>
          <w:b/>
          <w:kern w:val="0"/>
          <w:sz w:val="22"/>
          <w:szCs w:val="22"/>
          <w:lang w:eastAsia="ru-RU"/>
        </w:rPr>
      </w:pPr>
    </w:p>
    <w:p w:rsidR="00904691" w:rsidRDefault="00904691" w:rsidP="002234CC">
      <w:pPr>
        <w:keepNext/>
        <w:suppressAutoHyphens w:val="0"/>
        <w:ind w:right="-2"/>
        <w:jc w:val="center"/>
        <w:rPr>
          <w:b/>
          <w:kern w:val="0"/>
          <w:sz w:val="22"/>
          <w:szCs w:val="22"/>
          <w:lang w:eastAsia="ru-RU"/>
        </w:rPr>
      </w:pPr>
    </w:p>
    <w:p w:rsidR="00904691" w:rsidRPr="004E271C" w:rsidRDefault="00904691" w:rsidP="002234CC">
      <w:pPr>
        <w:keepNext/>
        <w:suppressAutoHyphens w:val="0"/>
        <w:ind w:right="-2"/>
        <w:jc w:val="center"/>
        <w:rPr>
          <w:b/>
          <w:kern w:val="0"/>
          <w:sz w:val="22"/>
          <w:szCs w:val="22"/>
          <w:lang w:eastAsia="ru-RU"/>
        </w:rPr>
      </w:pPr>
    </w:p>
    <w:p w:rsidR="00CF635E" w:rsidRPr="008E3FCD" w:rsidRDefault="00CF635E" w:rsidP="00B73A0B">
      <w:pPr>
        <w:keepNext/>
        <w:numPr>
          <w:ilvl w:val="0"/>
          <w:numId w:val="37"/>
        </w:numPr>
        <w:tabs>
          <w:tab w:val="left" w:pos="567"/>
        </w:tabs>
        <w:spacing w:before="120" w:after="120"/>
        <w:ind w:left="567" w:hanging="567"/>
        <w:jc w:val="center"/>
        <w:rPr>
          <w:b/>
          <w:sz w:val="22"/>
          <w:szCs w:val="22"/>
        </w:rPr>
      </w:pPr>
      <w:r w:rsidRPr="008E3FCD">
        <w:rPr>
          <w:b/>
          <w:sz w:val="22"/>
          <w:szCs w:val="22"/>
        </w:rPr>
        <w:t>Подписи сторон:</w:t>
      </w:r>
    </w:p>
    <w:tbl>
      <w:tblPr>
        <w:tblW w:w="9778" w:type="dxa"/>
        <w:tblInd w:w="253" w:type="dxa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EC7227" w:rsidRPr="00E82892" w:rsidTr="00C17EFC">
        <w:tc>
          <w:tcPr>
            <w:tcW w:w="4889" w:type="dxa"/>
          </w:tcPr>
          <w:p w:rsidR="00EC7227" w:rsidRPr="004B3114" w:rsidRDefault="00EC7227" w:rsidP="002234CC">
            <w:pPr>
              <w:keepNext/>
              <w:snapToGrid w:val="0"/>
              <w:jc w:val="center"/>
              <w:rPr>
                <w:b/>
                <w:u w:val="single"/>
              </w:rPr>
            </w:pPr>
            <w:r w:rsidRPr="004B3114">
              <w:rPr>
                <w:b/>
                <w:u w:val="single"/>
              </w:rPr>
              <w:t>Покупатель:</w:t>
            </w:r>
          </w:p>
          <w:p w:rsidR="00904691" w:rsidRDefault="00904691" w:rsidP="00904691">
            <w:pPr>
              <w:rPr>
                <w:b/>
              </w:rPr>
            </w:pPr>
            <w:r>
              <w:rPr>
                <w:b/>
              </w:rPr>
              <w:t xml:space="preserve">_______________________ </w:t>
            </w:r>
          </w:p>
          <w:p w:rsidR="00904691" w:rsidRDefault="00904691" w:rsidP="00904691">
            <w:pPr>
              <w:rPr>
                <w:b/>
              </w:rPr>
            </w:pPr>
            <w:r w:rsidRPr="008E7532">
              <w:t>(</w:t>
            </w:r>
            <w:r w:rsidRPr="008E7532">
              <w:rPr>
                <w:i/>
              </w:rPr>
              <w:t>наименование должности</w:t>
            </w:r>
            <w:r w:rsidRPr="00A30938">
              <w:rPr>
                <w:i/>
              </w:rPr>
              <w:t>)</w:t>
            </w:r>
          </w:p>
          <w:p w:rsidR="00904691" w:rsidRPr="000752DD" w:rsidRDefault="00904691" w:rsidP="00904691">
            <w:pPr>
              <w:rPr>
                <w:b/>
              </w:rPr>
            </w:pPr>
            <w:r>
              <w:rPr>
                <w:b/>
              </w:rPr>
              <w:t>АО «ЧАК»</w:t>
            </w:r>
          </w:p>
          <w:p w:rsidR="00EC7227" w:rsidRDefault="00630035" w:rsidP="002234CC">
            <w:pPr>
              <w:keepNext/>
              <w:rPr>
                <w:b/>
              </w:rPr>
            </w:pPr>
            <w:r w:rsidRPr="00630035">
              <w:rPr>
                <w:b/>
              </w:rPr>
              <w:t xml:space="preserve">__________________ / </w:t>
            </w:r>
            <w:r w:rsidR="00904691">
              <w:rPr>
                <w:b/>
              </w:rPr>
              <w:t>___________</w:t>
            </w:r>
          </w:p>
          <w:p w:rsidR="007F067F" w:rsidRPr="004B3114" w:rsidRDefault="007F067F" w:rsidP="002234CC">
            <w:pPr>
              <w:keepNext/>
              <w:rPr>
                <w:vertAlign w:val="superscript"/>
              </w:rPr>
            </w:pPr>
            <w:r w:rsidRPr="004B3114">
              <w:rPr>
                <w:bCs/>
              </w:rPr>
              <w:t>М.п.</w:t>
            </w:r>
          </w:p>
        </w:tc>
        <w:tc>
          <w:tcPr>
            <w:tcW w:w="4889" w:type="dxa"/>
          </w:tcPr>
          <w:p w:rsidR="004B3114" w:rsidRPr="004B3114" w:rsidRDefault="00EC7227" w:rsidP="002234CC">
            <w:pPr>
              <w:keepNext/>
              <w:snapToGrid w:val="0"/>
              <w:jc w:val="center"/>
              <w:rPr>
                <w:b/>
                <w:bCs/>
                <w:u w:val="single"/>
              </w:rPr>
            </w:pPr>
            <w:r w:rsidRPr="004B3114">
              <w:rPr>
                <w:b/>
                <w:bCs/>
                <w:u w:val="single"/>
              </w:rPr>
              <w:t>Поставщик:</w:t>
            </w:r>
          </w:p>
          <w:p w:rsidR="00904691" w:rsidRDefault="00904691" w:rsidP="00904691">
            <w:pPr>
              <w:rPr>
                <w:b/>
              </w:rPr>
            </w:pPr>
            <w:r>
              <w:rPr>
                <w:b/>
              </w:rPr>
              <w:t xml:space="preserve">_______________________ </w:t>
            </w:r>
          </w:p>
          <w:p w:rsidR="00904691" w:rsidRDefault="00904691" w:rsidP="00904691">
            <w:pPr>
              <w:rPr>
                <w:b/>
              </w:rPr>
            </w:pPr>
            <w:r w:rsidRPr="008E7532">
              <w:t>(</w:t>
            </w:r>
            <w:r w:rsidRPr="008E7532">
              <w:rPr>
                <w:i/>
              </w:rPr>
              <w:t>наименование должности</w:t>
            </w:r>
            <w:r w:rsidRPr="00A30938">
              <w:rPr>
                <w:i/>
              </w:rPr>
              <w:t>)</w:t>
            </w:r>
          </w:p>
          <w:p w:rsidR="00890ED9" w:rsidRDefault="00890ED9" w:rsidP="002234CC">
            <w:pPr>
              <w:keepNext/>
              <w:rPr>
                <w:b/>
                <w:bCs/>
              </w:rPr>
            </w:pPr>
          </w:p>
          <w:p w:rsidR="008006B2" w:rsidRPr="004B3114" w:rsidRDefault="004B3114" w:rsidP="002234CC">
            <w:pPr>
              <w:keepNext/>
              <w:rPr>
                <w:b/>
                <w:bCs/>
              </w:rPr>
            </w:pPr>
            <w:r>
              <w:rPr>
                <w:b/>
                <w:bCs/>
              </w:rPr>
              <w:t>__</w:t>
            </w:r>
            <w:r w:rsidR="008006B2" w:rsidRPr="004B3114">
              <w:rPr>
                <w:b/>
                <w:bCs/>
              </w:rPr>
              <w:t>_______________</w:t>
            </w:r>
            <w:r w:rsidRPr="004B3114">
              <w:rPr>
                <w:b/>
                <w:bCs/>
              </w:rPr>
              <w:t xml:space="preserve">_ </w:t>
            </w:r>
            <w:r w:rsidR="00630035" w:rsidRPr="00630035">
              <w:rPr>
                <w:b/>
              </w:rPr>
              <w:t>/</w:t>
            </w:r>
            <w:r w:rsidR="00630035">
              <w:rPr>
                <w:b/>
              </w:rPr>
              <w:t xml:space="preserve"> </w:t>
            </w:r>
            <w:r w:rsidR="00904691">
              <w:rPr>
                <w:b/>
                <w:bCs/>
              </w:rPr>
              <w:t>_________</w:t>
            </w:r>
          </w:p>
          <w:p w:rsidR="008006B2" w:rsidRPr="004B3114" w:rsidRDefault="008006B2" w:rsidP="002234CC">
            <w:pPr>
              <w:keepNext/>
              <w:rPr>
                <w:bCs/>
              </w:rPr>
            </w:pPr>
            <w:r w:rsidRPr="004B3114">
              <w:rPr>
                <w:bCs/>
              </w:rPr>
              <w:t xml:space="preserve"> М.п.</w:t>
            </w:r>
          </w:p>
        </w:tc>
      </w:tr>
    </w:tbl>
    <w:p w:rsidR="00C21AE7" w:rsidRDefault="00C21AE7" w:rsidP="002234CC">
      <w:pPr>
        <w:keepNext/>
        <w:rPr>
          <w:sz w:val="22"/>
          <w:szCs w:val="22"/>
        </w:rPr>
      </w:pPr>
    </w:p>
    <w:p w:rsidR="00B53358" w:rsidRDefault="00B53358" w:rsidP="002234CC">
      <w:pPr>
        <w:keepNext/>
        <w:ind w:right="11"/>
        <w:jc w:val="right"/>
        <w:rPr>
          <w:bCs/>
          <w:sz w:val="22"/>
          <w:szCs w:val="22"/>
        </w:rPr>
        <w:sectPr w:rsidR="00B53358" w:rsidSect="005854E0">
          <w:pgSz w:w="11906" w:h="16838"/>
          <w:pgMar w:top="993" w:right="707" w:bottom="851" w:left="1134" w:header="720" w:footer="720" w:gutter="0"/>
          <w:cols w:space="720"/>
          <w:docGrid w:linePitch="326" w:charSpace="32768"/>
        </w:sectPr>
      </w:pPr>
    </w:p>
    <w:p w:rsidR="00FC5ECA" w:rsidRPr="00FC5ECA" w:rsidRDefault="00FC5ECA" w:rsidP="00FC5ECA">
      <w:pPr>
        <w:keepNext/>
        <w:ind w:right="11"/>
        <w:jc w:val="right"/>
        <w:rPr>
          <w:bCs/>
          <w:sz w:val="22"/>
          <w:szCs w:val="22"/>
        </w:rPr>
      </w:pPr>
      <w:r w:rsidRPr="00FC5ECA">
        <w:rPr>
          <w:bCs/>
          <w:sz w:val="22"/>
          <w:szCs w:val="22"/>
        </w:rPr>
        <w:t>Приложение №</w:t>
      </w:r>
      <w:r w:rsidR="00377571">
        <w:rPr>
          <w:bCs/>
          <w:sz w:val="22"/>
          <w:szCs w:val="22"/>
        </w:rPr>
        <w:t>1</w:t>
      </w:r>
    </w:p>
    <w:p w:rsidR="00FC5ECA" w:rsidRPr="00FC5ECA" w:rsidRDefault="00FC5ECA" w:rsidP="00FC5ECA">
      <w:pPr>
        <w:keepNext/>
        <w:ind w:right="11"/>
        <w:jc w:val="right"/>
        <w:rPr>
          <w:bCs/>
          <w:sz w:val="22"/>
          <w:szCs w:val="22"/>
        </w:rPr>
      </w:pPr>
      <w:r w:rsidRPr="00FC5ECA">
        <w:rPr>
          <w:bCs/>
          <w:sz w:val="22"/>
          <w:szCs w:val="22"/>
        </w:rPr>
        <w:t xml:space="preserve">к Договору № ________________ </w:t>
      </w:r>
    </w:p>
    <w:p w:rsidR="00FC5ECA" w:rsidRPr="00FC5ECA" w:rsidRDefault="00461927" w:rsidP="00FC5ECA">
      <w:pPr>
        <w:keepNext/>
        <w:ind w:right="1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от «____» ________________ 202</w:t>
      </w:r>
      <w:r w:rsidR="00FC5ECA" w:rsidRPr="00FC5ECA">
        <w:rPr>
          <w:bCs/>
          <w:sz w:val="22"/>
          <w:szCs w:val="22"/>
        </w:rPr>
        <w:t>___ г.</w:t>
      </w:r>
    </w:p>
    <w:p w:rsidR="003C1C4A" w:rsidRDefault="003C1C4A" w:rsidP="00A666C4">
      <w:pPr>
        <w:keepNext/>
        <w:ind w:right="11"/>
        <w:jc w:val="center"/>
        <w:rPr>
          <w:bCs/>
          <w:sz w:val="22"/>
          <w:szCs w:val="22"/>
        </w:rPr>
      </w:pPr>
    </w:p>
    <w:p w:rsidR="00A666C4" w:rsidRDefault="00FC5ECA" w:rsidP="00A666C4">
      <w:pPr>
        <w:keepNext/>
        <w:ind w:right="11"/>
        <w:jc w:val="center"/>
        <w:rPr>
          <w:bCs/>
          <w:sz w:val="22"/>
          <w:szCs w:val="22"/>
        </w:rPr>
      </w:pPr>
      <w:r w:rsidRPr="00FC5ECA">
        <w:rPr>
          <w:bCs/>
          <w:sz w:val="22"/>
          <w:szCs w:val="22"/>
        </w:rPr>
        <w:t>Сп</w:t>
      </w:r>
      <w:r w:rsidR="00A666C4" w:rsidRPr="00FC5ECA">
        <w:rPr>
          <w:bCs/>
          <w:sz w:val="22"/>
          <w:szCs w:val="22"/>
        </w:rPr>
        <w:t>ецификация</w:t>
      </w:r>
    </w:p>
    <w:p w:rsidR="003C1C4A" w:rsidRDefault="003C1C4A" w:rsidP="00A666C4">
      <w:pPr>
        <w:keepNext/>
        <w:ind w:right="11"/>
        <w:jc w:val="center"/>
        <w:rPr>
          <w:bCs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134"/>
        <w:gridCol w:w="709"/>
        <w:gridCol w:w="1276"/>
        <w:gridCol w:w="1559"/>
        <w:gridCol w:w="1559"/>
      </w:tblGrid>
      <w:tr w:rsidR="00FC4339" w:rsidRPr="007273E2" w:rsidTr="00A4554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39" w:rsidRPr="007273E2" w:rsidRDefault="00FC4339" w:rsidP="005C43CF">
            <w:pPr>
              <w:rPr>
                <w:sz w:val="20"/>
                <w:szCs w:val="20"/>
              </w:rPr>
            </w:pPr>
            <w:r w:rsidRPr="007273E2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39" w:rsidRPr="007273E2" w:rsidRDefault="00FC4339" w:rsidP="005C43CF">
            <w:pPr>
              <w:rPr>
                <w:sz w:val="20"/>
                <w:szCs w:val="20"/>
              </w:rPr>
            </w:pPr>
            <w:r w:rsidRPr="007273E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39" w:rsidRPr="007273E2" w:rsidRDefault="00FC4339" w:rsidP="005C43CF">
            <w:pPr>
              <w:rPr>
                <w:sz w:val="20"/>
                <w:szCs w:val="20"/>
              </w:rPr>
            </w:pPr>
            <w:r w:rsidRPr="007273E2">
              <w:rPr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39" w:rsidRPr="007273E2" w:rsidRDefault="00FC4339" w:rsidP="005C43CF">
            <w:pPr>
              <w:rPr>
                <w:sz w:val="20"/>
                <w:szCs w:val="20"/>
              </w:rPr>
            </w:pPr>
            <w:r w:rsidRPr="007273E2">
              <w:rPr>
                <w:sz w:val="20"/>
                <w:szCs w:val="20"/>
              </w:rPr>
              <w:t>Ед. изм</w:t>
            </w:r>
            <w:r w:rsidR="00FB00AB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39" w:rsidRPr="007273E2" w:rsidRDefault="00FC4339" w:rsidP="005C43CF">
            <w:pPr>
              <w:rPr>
                <w:sz w:val="20"/>
                <w:szCs w:val="20"/>
              </w:rPr>
            </w:pPr>
            <w:r w:rsidRPr="007273E2">
              <w:rPr>
                <w:sz w:val="20"/>
                <w:szCs w:val="20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39" w:rsidRPr="007273E2" w:rsidRDefault="00FC4339" w:rsidP="005C43CF">
            <w:pPr>
              <w:rPr>
                <w:sz w:val="20"/>
                <w:szCs w:val="20"/>
              </w:rPr>
            </w:pPr>
            <w:r w:rsidRPr="007273E2">
              <w:rPr>
                <w:sz w:val="20"/>
                <w:szCs w:val="20"/>
              </w:rPr>
              <w:t>Цена единицы, руб., с НДС 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339" w:rsidRPr="007273E2" w:rsidRDefault="00FC4339" w:rsidP="00FB00AB">
            <w:pPr>
              <w:rPr>
                <w:sz w:val="20"/>
                <w:szCs w:val="20"/>
              </w:rPr>
            </w:pPr>
            <w:r w:rsidRPr="007273E2">
              <w:rPr>
                <w:sz w:val="20"/>
                <w:szCs w:val="20"/>
              </w:rPr>
              <w:t xml:space="preserve">Общая </w:t>
            </w:r>
            <w:r w:rsidR="00FB00AB">
              <w:rPr>
                <w:sz w:val="20"/>
                <w:szCs w:val="20"/>
              </w:rPr>
              <w:t>сумма</w:t>
            </w:r>
            <w:r w:rsidRPr="007273E2">
              <w:rPr>
                <w:sz w:val="20"/>
                <w:szCs w:val="20"/>
              </w:rPr>
              <w:t>, руб., с НДС 20%</w:t>
            </w:r>
          </w:p>
        </w:tc>
      </w:tr>
      <w:tr w:rsidR="007273E2" w:rsidRPr="007273E2" w:rsidTr="00A4554A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E2" w:rsidRPr="00EA6D93" w:rsidRDefault="007273E2" w:rsidP="00EA6D93">
            <w:pPr>
              <w:pStyle w:val="aff1"/>
              <w:numPr>
                <w:ilvl w:val="0"/>
                <w:numId w:val="35"/>
              </w:num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E2" w:rsidRPr="007273E2" w:rsidRDefault="007273E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E2" w:rsidRPr="007273E2" w:rsidRDefault="007273E2" w:rsidP="005C43C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E2" w:rsidRPr="007273E2" w:rsidRDefault="007273E2" w:rsidP="005C43C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E2" w:rsidRPr="007273E2" w:rsidRDefault="007273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E2" w:rsidRPr="007273E2" w:rsidRDefault="007273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E2" w:rsidRPr="007273E2" w:rsidRDefault="007273E2">
            <w:pPr>
              <w:jc w:val="right"/>
              <w:rPr>
                <w:sz w:val="20"/>
                <w:szCs w:val="20"/>
              </w:rPr>
            </w:pPr>
          </w:p>
        </w:tc>
      </w:tr>
      <w:tr w:rsidR="007273E2" w:rsidRPr="007273E2" w:rsidTr="00A4554A">
        <w:trPr>
          <w:trHeight w:val="170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E2" w:rsidRPr="007273E2" w:rsidRDefault="007273E2" w:rsidP="005C43CF">
            <w:pPr>
              <w:jc w:val="right"/>
              <w:rPr>
                <w:sz w:val="20"/>
                <w:szCs w:val="20"/>
              </w:rPr>
            </w:pPr>
            <w:r w:rsidRPr="007273E2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E2" w:rsidRPr="007273E2" w:rsidRDefault="007273E2" w:rsidP="007273E2">
            <w:pPr>
              <w:jc w:val="right"/>
              <w:rPr>
                <w:sz w:val="20"/>
                <w:szCs w:val="20"/>
              </w:rPr>
            </w:pPr>
          </w:p>
        </w:tc>
      </w:tr>
    </w:tbl>
    <w:p w:rsidR="006978FA" w:rsidRDefault="006978FA" w:rsidP="00A666C4">
      <w:pPr>
        <w:keepNext/>
        <w:ind w:right="11"/>
        <w:jc w:val="center"/>
        <w:rPr>
          <w:bCs/>
          <w:sz w:val="22"/>
          <w:szCs w:val="22"/>
        </w:rPr>
      </w:pPr>
    </w:p>
    <w:p w:rsidR="00904691" w:rsidRDefault="00904691" w:rsidP="00A666C4">
      <w:pPr>
        <w:keepNext/>
        <w:ind w:right="11"/>
        <w:jc w:val="center"/>
        <w:rPr>
          <w:bCs/>
          <w:sz w:val="22"/>
          <w:szCs w:val="22"/>
        </w:rPr>
      </w:pPr>
    </w:p>
    <w:tbl>
      <w:tblPr>
        <w:tblW w:w="9778" w:type="dxa"/>
        <w:tblInd w:w="253" w:type="dxa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904691" w:rsidRPr="00E82892" w:rsidTr="00904691">
        <w:tc>
          <w:tcPr>
            <w:tcW w:w="4889" w:type="dxa"/>
          </w:tcPr>
          <w:p w:rsidR="00904691" w:rsidRPr="004B3114" w:rsidRDefault="00904691" w:rsidP="00904691">
            <w:pPr>
              <w:keepNext/>
              <w:snapToGrid w:val="0"/>
              <w:jc w:val="center"/>
              <w:rPr>
                <w:b/>
                <w:u w:val="single"/>
              </w:rPr>
            </w:pPr>
            <w:r w:rsidRPr="004B3114">
              <w:rPr>
                <w:b/>
                <w:u w:val="single"/>
              </w:rPr>
              <w:t>Покупатель:</w:t>
            </w:r>
          </w:p>
          <w:p w:rsidR="00904691" w:rsidRDefault="00904691" w:rsidP="00904691">
            <w:pPr>
              <w:rPr>
                <w:b/>
              </w:rPr>
            </w:pPr>
            <w:r>
              <w:rPr>
                <w:b/>
              </w:rPr>
              <w:t xml:space="preserve">_______________________ </w:t>
            </w:r>
          </w:p>
          <w:p w:rsidR="00904691" w:rsidRDefault="00904691" w:rsidP="00904691">
            <w:pPr>
              <w:rPr>
                <w:b/>
              </w:rPr>
            </w:pPr>
            <w:r w:rsidRPr="008E7532">
              <w:t>(</w:t>
            </w:r>
            <w:r w:rsidRPr="008E7532">
              <w:rPr>
                <w:i/>
              </w:rPr>
              <w:t>наименование должности</w:t>
            </w:r>
            <w:r w:rsidRPr="00A30938">
              <w:rPr>
                <w:i/>
              </w:rPr>
              <w:t>)</w:t>
            </w:r>
          </w:p>
          <w:p w:rsidR="00904691" w:rsidRPr="000752DD" w:rsidRDefault="00904691" w:rsidP="00904691">
            <w:pPr>
              <w:rPr>
                <w:b/>
              </w:rPr>
            </w:pPr>
            <w:r>
              <w:rPr>
                <w:b/>
              </w:rPr>
              <w:t>АО «ЧАК»</w:t>
            </w:r>
          </w:p>
          <w:p w:rsidR="00904691" w:rsidRDefault="00904691" w:rsidP="00904691">
            <w:pPr>
              <w:keepNext/>
              <w:rPr>
                <w:b/>
              </w:rPr>
            </w:pPr>
            <w:r w:rsidRPr="00630035">
              <w:rPr>
                <w:b/>
              </w:rPr>
              <w:t xml:space="preserve">__________________ / </w:t>
            </w:r>
            <w:r>
              <w:rPr>
                <w:b/>
              </w:rPr>
              <w:t>___________</w:t>
            </w:r>
          </w:p>
          <w:p w:rsidR="00904691" w:rsidRPr="004B3114" w:rsidRDefault="00904691" w:rsidP="00904691">
            <w:pPr>
              <w:keepNext/>
              <w:rPr>
                <w:vertAlign w:val="superscript"/>
              </w:rPr>
            </w:pPr>
            <w:r w:rsidRPr="004B3114">
              <w:rPr>
                <w:bCs/>
              </w:rPr>
              <w:t>М.п.</w:t>
            </w:r>
          </w:p>
        </w:tc>
        <w:tc>
          <w:tcPr>
            <w:tcW w:w="4889" w:type="dxa"/>
          </w:tcPr>
          <w:p w:rsidR="00904691" w:rsidRPr="004B3114" w:rsidRDefault="00904691" w:rsidP="00904691">
            <w:pPr>
              <w:keepNext/>
              <w:snapToGrid w:val="0"/>
              <w:jc w:val="center"/>
              <w:rPr>
                <w:b/>
                <w:bCs/>
                <w:u w:val="single"/>
              </w:rPr>
            </w:pPr>
            <w:r w:rsidRPr="004B3114">
              <w:rPr>
                <w:b/>
                <w:bCs/>
                <w:u w:val="single"/>
              </w:rPr>
              <w:t>Поставщик:</w:t>
            </w:r>
          </w:p>
          <w:p w:rsidR="00904691" w:rsidRDefault="00904691" w:rsidP="00904691">
            <w:pPr>
              <w:rPr>
                <w:b/>
              </w:rPr>
            </w:pPr>
            <w:r>
              <w:rPr>
                <w:b/>
              </w:rPr>
              <w:t xml:space="preserve">_______________________ </w:t>
            </w:r>
          </w:p>
          <w:p w:rsidR="00904691" w:rsidRDefault="00904691" w:rsidP="00904691">
            <w:pPr>
              <w:rPr>
                <w:b/>
              </w:rPr>
            </w:pPr>
            <w:r w:rsidRPr="008E7532">
              <w:t>(</w:t>
            </w:r>
            <w:r w:rsidRPr="008E7532">
              <w:rPr>
                <w:i/>
              </w:rPr>
              <w:t>наименование должности</w:t>
            </w:r>
            <w:r w:rsidRPr="00A30938">
              <w:rPr>
                <w:i/>
              </w:rPr>
              <w:t>)</w:t>
            </w:r>
          </w:p>
          <w:p w:rsidR="00904691" w:rsidRDefault="00904691" w:rsidP="00904691">
            <w:pPr>
              <w:keepNext/>
              <w:rPr>
                <w:b/>
                <w:bCs/>
              </w:rPr>
            </w:pPr>
          </w:p>
          <w:p w:rsidR="00904691" w:rsidRPr="004B3114" w:rsidRDefault="00904691" w:rsidP="00904691">
            <w:pPr>
              <w:keepNext/>
              <w:rPr>
                <w:b/>
                <w:bCs/>
              </w:rPr>
            </w:pPr>
            <w:r>
              <w:rPr>
                <w:b/>
                <w:bCs/>
              </w:rPr>
              <w:t>__</w:t>
            </w:r>
            <w:r w:rsidRPr="004B3114">
              <w:rPr>
                <w:b/>
                <w:bCs/>
              </w:rPr>
              <w:t xml:space="preserve">________________ </w:t>
            </w:r>
            <w:r w:rsidRPr="00630035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_________</w:t>
            </w:r>
          </w:p>
          <w:p w:rsidR="00904691" w:rsidRPr="004B3114" w:rsidRDefault="00904691" w:rsidP="00904691">
            <w:pPr>
              <w:keepNext/>
              <w:rPr>
                <w:bCs/>
              </w:rPr>
            </w:pPr>
            <w:r w:rsidRPr="004B3114">
              <w:rPr>
                <w:bCs/>
              </w:rPr>
              <w:t xml:space="preserve"> М.п.</w:t>
            </w:r>
          </w:p>
        </w:tc>
      </w:tr>
    </w:tbl>
    <w:p w:rsidR="00904691" w:rsidRPr="00FC5ECA" w:rsidRDefault="00904691" w:rsidP="00A666C4">
      <w:pPr>
        <w:keepNext/>
        <w:ind w:right="11"/>
        <w:jc w:val="center"/>
        <w:rPr>
          <w:bCs/>
          <w:sz w:val="22"/>
          <w:szCs w:val="22"/>
        </w:rPr>
      </w:pPr>
    </w:p>
    <w:p w:rsidR="00710876" w:rsidRPr="0085402E" w:rsidRDefault="00710876" w:rsidP="00F25D5D">
      <w:pPr>
        <w:keepNext/>
        <w:widowControl w:val="0"/>
        <w:rPr>
          <w:sz w:val="22"/>
          <w:szCs w:val="22"/>
        </w:rPr>
      </w:pPr>
    </w:p>
    <w:p w:rsidR="00A666C4" w:rsidRDefault="00A666C4" w:rsidP="00A666C4">
      <w:pPr>
        <w:keepNext/>
        <w:widowControl w:val="0"/>
        <w:jc w:val="right"/>
        <w:rPr>
          <w:sz w:val="22"/>
          <w:szCs w:val="22"/>
        </w:rPr>
      </w:pPr>
    </w:p>
    <w:p w:rsidR="00E32E97" w:rsidRDefault="00E32E97" w:rsidP="00377571">
      <w:pPr>
        <w:rPr>
          <w:sz w:val="22"/>
          <w:szCs w:val="22"/>
        </w:rPr>
        <w:sectPr w:rsidR="00E32E97" w:rsidSect="00D27A43">
          <w:pgSz w:w="11906" w:h="16838"/>
          <w:pgMar w:top="709" w:right="567" w:bottom="397" w:left="1134" w:header="720" w:footer="720" w:gutter="0"/>
          <w:cols w:space="720"/>
          <w:docGrid w:linePitch="326" w:charSpace="32768"/>
        </w:sectPr>
      </w:pPr>
    </w:p>
    <w:p w:rsidR="00710876" w:rsidRPr="00A51016" w:rsidRDefault="00710876" w:rsidP="00710876">
      <w:pPr>
        <w:keepNext/>
        <w:widowControl w:val="0"/>
        <w:jc w:val="right"/>
        <w:rPr>
          <w:sz w:val="22"/>
          <w:szCs w:val="22"/>
        </w:rPr>
      </w:pPr>
      <w:r w:rsidRPr="00A51016">
        <w:rPr>
          <w:sz w:val="22"/>
          <w:szCs w:val="22"/>
        </w:rPr>
        <w:t>Приложение №2</w:t>
      </w:r>
    </w:p>
    <w:p w:rsidR="00710876" w:rsidRPr="00A51016" w:rsidRDefault="00710876" w:rsidP="00710876">
      <w:pPr>
        <w:keepNext/>
        <w:widowControl w:val="0"/>
        <w:jc w:val="right"/>
        <w:rPr>
          <w:sz w:val="22"/>
          <w:szCs w:val="22"/>
        </w:rPr>
      </w:pPr>
      <w:r w:rsidRPr="00A51016">
        <w:rPr>
          <w:sz w:val="22"/>
          <w:szCs w:val="22"/>
        </w:rPr>
        <w:t xml:space="preserve">к Договору </w:t>
      </w:r>
      <w:r w:rsidRPr="00A51016">
        <w:rPr>
          <w:bCs/>
          <w:noProof/>
          <w:sz w:val="22"/>
          <w:szCs w:val="22"/>
          <w:lang w:eastAsia="ru-RU"/>
        </w:rPr>
        <w:t>№</w:t>
      </w:r>
      <w:r w:rsidRPr="00A51016">
        <w:rPr>
          <w:sz w:val="22"/>
          <w:szCs w:val="22"/>
        </w:rPr>
        <w:t xml:space="preserve"> ________________ </w:t>
      </w:r>
    </w:p>
    <w:p w:rsidR="00710876" w:rsidRPr="00A51016" w:rsidRDefault="00710876" w:rsidP="00710876">
      <w:pPr>
        <w:keepNext/>
        <w:widowControl w:val="0"/>
        <w:jc w:val="right"/>
        <w:rPr>
          <w:color w:val="FF0000"/>
          <w:sz w:val="22"/>
          <w:szCs w:val="22"/>
        </w:rPr>
      </w:pPr>
      <w:r w:rsidRPr="00A51016">
        <w:rPr>
          <w:sz w:val="22"/>
          <w:szCs w:val="22"/>
        </w:rPr>
        <w:t xml:space="preserve">от «____» </w:t>
      </w:r>
      <w:r w:rsidR="00461927">
        <w:rPr>
          <w:sz w:val="22"/>
          <w:szCs w:val="22"/>
        </w:rPr>
        <w:t>________________ 202</w:t>
      </w:r>
      <w:r w:rsidRPr="00A51016">
        <w:rPr>
          <w:sz w:val="22"/>
          <w:szCs w:val="22"/>
        </w:rPr>
        <w:t>___ г.</w:t>
      </w:r>
    </w:p>
    <w:p w:rsidR="00710876" w:rsidRPr="00652A5B" w:rsidRDefault="00710876" w:rsidP="00710876">
      <w:pPr>
        <w:ind w:firstLine="709"/>
        <w:rPr>
          <w:i/>
        </w:rPr>
      </w:pPr>
    </w:p>
    <w:p w:rsidR="00710876" w:rsidRPr="00DC380B" w:rsidRDefault="00710876" w:rsidP="00710876">
      <w:pPr>
        <w:pBdr>
          <w:top w:val="single" w:sz="4" w:space="1" w:color="auto"/>
        </w:pBdr>
        <w:ind w:firstLine="709"/>
        <w:jc w:val="center"/>
        <w:rPr>
          <w:i/>
        </w:rPr>
      </w:pPr>
      <w:r w:rsidRPr="00652A5B">
        <w:rPr>
          <w:i/>
        </w:rPr>
        <w:t>Начало формы</w:t>
      </w:r>
    </w:p>
    <w:p w:rsidR="00710876" w:rsidRDefault="00B333E5" w:rsidP="0071087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Cs/>
          <w:noProof/>
          <w:sz w:val="18"/>
          <w:szCs w:val="18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left:0;text-align:left;margin-left:27.9pt;margin-top:181.4pt;width:443.2pt;height:94.55pt;rotation:45;z-index:-251653120" filled="f">
            <v:shadow color="#868686"/>
            <v:textpath style="font-family:&quot;Arial Black&quot;;v-text-kern:t" trim="t" fitpath="t" string="Форма"/>
          </v:shape>
        </w:pict>
      </w:r>
      <w:r w:rsidR="00710876" w:rsidRPr="00255411">
        <w:rPr>
          <w:b/>
        </w:rPr>
        <w:t xml:space="preserve">Справка о цепочке собственников Поставщика, включая бенефициаров </w:t>
      </w:r>
    </w:p>
    <w:p w:rsidR="00710876" w:rsidRPr="00255411" w:rsidRDefault="00710876" w:rsidP="0071087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55411">
        <w:rPr>
          <w:b/>
        </w:rPr>
        <w:t>(в том числе конечных) *</w:t>
      </w:r>
    </w:p>
    <w:p w:rsidR="00710876" w:rsidRPr="00255411" w:rsidRDefault="00710876" w:rsidP="0071087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55411">
        <w:rPr>
          <w:b/>
        </w:rPr>
        <w:t>_________________________________________________</w:t>
      </w:r>
    </w:p>
    <w:p w:rsidR="00710876" w:rsidRDefault="00710876" w:rsidP="00710876">
      <w:pPr>
        <w:widowControl w:val="0"/>
        <w:autoSpaceDE w:val="0"/>
        <w:autoSpaceDN w:val="0"/>
        <w:adjustRightInd w:val="0"/>
        <w:jc w:val="center"/>
        <w:rPr>
          <w:i/>
        </w:rPr>
      </w:pPr>
      <w:r w:rsidRPr="00255411">
        <w:rPr>
          <w:i/>
        </w:rPr>
        <w:t>(наименование организации)</w:t>
      </w:r>
    </w:p>
    <w:p w:rsidR="00710876" w:rsidRPr="00255411" w:rsidRDefault="00710876" w:rsidP="00710876">
      <w:pPr>
        <w:widowControl w:val="0"/>
        <w:autoSpaceDE w:val="0"/>
        <w:autoSpaceDN w:val="0"/>
        <w:adjustRightInd w:val="0"/>
        <w:jc w:val="center"/>
      </w:pPr>
    </w:p>
    <w:tbl>
      <w:tblPr>
        <w:tblW w:w="10247" w:type="dxa"/>
        <w:jc w:val="center"/>
        <w:tblLayout w:type="fixed"/>
        <w:tblLook w:val="04A0" w:firstRow="1" w:lastRow="0" w:firstColumn="1" w:lastColumn="0" w:noHBand="0" w:noVBand="1"/>
      </w:tblPr>
      <w:tblGrid>
        <w:gridCol w:w="515"/>
        <w:gridCol w:w="369"/>
        <w:gridCol w:w="368"/>
        <w:gridCol w:w="740"/>
        <w:gridCol w:w="575"/>
        <w:gridCol w:w="815"/>
        <w:gridCol w:w="819"/>
        <w:gridCol w:w="820"/>
        <w:gridCol w:w="362"/>
        <w:gridCol w:w="453"/>
        <w:gridCol w:w="580"/>
        <w:gridCol w:w="571"/>
        <w:gridCol w:w="850"/>
        <w:gridCol w:w="709"/>
        <w:gridCol w:w="709"/>
        <w:gridCol w:w="992"/>
      </w:tblGrid>
      <w:tr w:rsidR="00710876" w:rsidRPr="00255411" w:rsidTr="007E5621">
        <w:trPr>
          <w:trHeight w:val="348"/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Информация об организации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**</w:t>
            </w:r>
          </w:p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№</w:t>
            </w:r>
          </w:p>
        </w:tc>
        <w:tc>
          <w:tcPr>
            <w:tcW w:w="5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710876" w:rsidRPr="00255411" w:rsidTr="007E5621">
        <w:trPr>
          <w:trHeight w:val="2688"/>
          <w:jc w:val="center"/>
        </w:trPr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ИНН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ОГРН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Наименование краткое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Код ОКВЭД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Ф.И.О. руководителя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ИНН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ОГРН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Наименование / Ф.И.О.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Адрес регистрации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Серия и номер документа, удостоверяющего личность (для физ. лиц)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255411">
              <w:rPr>
                <w:bCs/>
                <w:sz w:val="18"/>
                <w:szCs w:val="18"/>
              </w:rPr>
              <w:t>Руководитель / участник / акционер / бенефициар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 w:rsidRPr="00255411">
              <w:rPr>
                <w:sz w:val="18"/>
                <w:szCs w:val="18"/>
              </w:rPr>
              <w:t xml:space="preserve">Размер доли (для участников </w:t>
            </w:r>
            <w:r w:rsidRPr="00255411">
              <w:rPr>
                <w:bCs/>
                <w:sz w:val="18"/>
                <w:szCs w:val="18"/>
              </w:rPr>
              <w:t>/ акционеров / бенефициаров)</w:t>
            </w:r>
            <w:r w:rsidRPr="00255411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 w:rsidRPr="00255411">
              <w:rPr>
                <w:sz w:val="18"/>
                <w:szCs w:val="18"/>
              </w:rPr>
              <w:t>Информация о подтверждающих документах (наименование, реквизиты и т.д.)***</w:t>
            </w: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255411">
              <w:rPr>
                <w:bCs/>
                <w:sz w:val="20"/>
                <w:szCs w:val="20"/>
                <w:lang w:val="en-US"/>
              </w:rPr>
              <w:t>16</w:t>
            </w: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1.1.1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1.1.2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1.1.3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1.1.3.1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1.1.3.2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1.2.1</w:t>
            </w:r>
          </w:p>
        </w:tc>
        <w:tc>
          <w:tcPr>
            <w:tcW w:w="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10876" w:rsidRPr="00255411" w:rsidTr="007E5621">
        <w:trPr>
          <w:trHeight w:val="236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55411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876" w:rsidRPr="00255411" w:rsidRDefault="00710876" w:rsidP="007E562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10876" w:rsidRPr="00255411" w:rsidRDefault="00710876" w:rsidP="00710876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255411">
        <w:rPr>
          <w:b/>
          <w:sz w:val="22"/>
          <w:szCs w:val="22"/>
        </w:rPr>
        <w:t>Примечания:</w:t>
      </w:r>
    </w:p>
    <w:p w:rsidR="00710876" w:rsidRPr="00255411" w:rsidRDefault="00710876" w:rsidP="00710876">
      <w:pPr>
        <w:widowControl w:val="0"/>
        <w:tabs>
          <w:tab w:val="left" w:pos="708"/>
          <w:tab w:val="left" w:pos="1134"/>
        </w:tabs>
        <w:autoSpaceDE w:val="0"/>
        <w:autoSpaceDN w:val="0"/>
        <w:ind w:firstLine="567"/>
        <w:jc w:val="both"/>
        <w:rPr>
          <w:rFonts w:eastAsia="Calibri"/>
          <w:bCs/>
          <w:sz w:val="22"/>
          <w:szCs w:val="22"/>
        </w:rPr>
      </w:pPr>
      <w:r w:rsidRPr="00255411">
        <w:rPr>
          <w:rFonts w:eastAsia="Calibri"/>
          <w:bCs/>
          <w:sz w:val="22"/>
          <w:szCs w:val="22"/>
        </w:rPr>
        <w:t>_______________________________________________________________________</w:t>
      </w:r>
      <w:r>
        <w:rPr>
          <w:rFonts w:eastAsia="Calibri"/>
          <w:bCs/>
          <w:sz w:val="22"/>
          <w:szCs w:val="22"/>
        </w:rPr>
        <w:t>_______________</w:t>
      </w:r>
    </w:p>
    <w:p w:rsidR="00710876" w:rsidRPr="00255411" w:rsidRDefault="00710876" w:rsidP="00710876">
      <w:pPr>
        <w:widowControl w:val="0"/>
        <w:overflowPunct w:val="0"/>
        <w:autoSpaceDE w:val="0"/>
        <w:ind w:firstLine="567"/>
        <w:jc w:val="both"/>
        <w:rPr>
          <w:rFonts w:eastAsia="Calibri"/>
          <w:bCs/>
          <w:sz w:val="22"/>
          <w:szCs w:val="22"/>
        </w:rPr>
      </w:pPr>
      <w:r w:rsidRPr="00255411">
        <w:rPr>
          <w:rFonts w:eastAsia="Calibri"/>
          <w:bCs/>
          <w:snapToGrid w:val="0"/>
          <w:sz w:val="22"/>
          <w:szCs w:val="22"/>
        </w:rPr>
        <w:t xml:space="preserve">    (подпись уполномоченного представителя)                 (Ф.И.О. и должность подписавшего)</w:t>
      </w:r>
    </w:p>
    <w:p w:rsidR="00710876" w:rsidRPr="00255411" w:rsidRDefault="00710876" w:rsidP="00710876">
      <w:pPr>
        <w:widowControl w:val="0"/>
        <w:overflowPunct w:val="0"/>
        <w:autoSpaceDE w:val="0"/>
        <w:ind w:firstLine="567"/>
        <w:jc w:val="both"/>
        <w:rPr>
          <w:rFonts w:eastAsia="Calibri"/>
          <w:b/>
          <w:sz w:val="22"/>
          <w:szCs w:val="22"/>
        </w:rPr>
      </w:pPr>
      <w:r w:rsidRPr="00255411">
        <w:rPr>
          <w:rFonts w:eastAsia="Calibri"/>
          <w:b/>
          <w:sz w:val="22"/>
          <w:szCs w:val="22"/>
        </w:rPr>
        <w:t>М.П.</w:t>
      </w:r>
    </w:p>
    <w:p w:rsidR="00710876" w:rsidRDefault="00710876" w:rsidP="00710876">
      <w:pPr>
        <w:pBdr>
          <w:top w:val="single" w:sz="4" w:space="1" w:color="auto"/>
        </w:pBdr>
        <w:tabs>
          <w:tab w:val="left" w:pos="5622"/>
        </w:tabs>
        <w:jc w:val="center"/>
        <w:rPr>
          <w:i/>
        </w:rPr>
      </w:pPr>
      <w:r w:rsidRPr="00DC380B">
        <w:rPr>
          <w:i/>
        </w:rPr>
        <w:t>Конец формы</w:t>
      </w:r>
    </w:p>
    <w:p w:rsidR="00710876" w:rsidRPr="005939AD" w:rsidRDefault="00710876" w:rsidP="00710876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B10269">
        <w:rPr>
          <w:i/>
          <w:sz w:val="16"/>
          <w:szCs w:val="16"/>
        </w:rPr>
        <w:t xml:space="preserve">* </w:t>
      </w:r>
      <w:r w:rsidRPr="005939AD">
        <w:rPr>
          <w:i/>
          <w:sz w:val="16"/>
          <w:szCs w:val="16"/>
        </w:rPr>
        <w:t xml:space="preserve">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 указываются данные о бенефициарах (в том числе конечных) и акционерах, владеющих более 5%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5%, допускается указание общей информации о количестве таких акционеров. </w:t>
      </w:r>
    </w:p>
    <w:p w:rsidR="00710876" w:rsidRPr="005939AD" w:rsidRDefault="00710876" w:rsidP="00710876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5939AD">
        <w:rPr>
          <w:i/>
          <w:sz w:val="16"/>
          <w:szCs w:val="16"/>
        </w:rPr>
        <w:t>Изменение формы справки недопустимо.</w:t>
      </w:r>
    </w:p>
    <w:p w:rsidR="00710876" w:rsidRPr="005939AD" w:rsidRDefault="00710876" w:rsidP="00710876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5939AD">
        <w:rPr>
          <w:i/>
          <w:sz w:val="16"/>
          <w:szCs w:val="16"/>
        </w:rPr>
        <w:t>Указывается полное наименование юридического лица с расшифровкой его организационно-правовой формы.</w:t>
      </w:r>
    </w:p>
    <w:p w:rsidR="00710876" w:rsidRPr="005939AD" w:rsidRDefault="00710876" w:rsidP="00710876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5939AD">
        <w:rPr>
          <w:i/>
          <w:sz w:val="16"/>
          <w:szCs w:val="16"/>
        </w:rPr>
        <w:t>Графы (поля) таблицы должны содержать информацию, касающуюся только этой графы (поля).</w:t>
      </w:r>
    </w:p>
    <w:p w:rsidR="00710876" w:rsidRPr="005939AD" w:rsidRDefault="00710876" w:rsidP="00710876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5939AD">
        <w:rPr>
          <w:i/>
          <w:sz w:val="16"/>
          <w:szCs w:val="16"/>
        </w:rPr>
        <w:t>В случае если одним или несколькими участниками / учредителями / акционерами контрагента являются юридические лица, то, в зависимости от организационно-правовой формы, необходимо раскрыть цепочку их участников / учредителей / акционеров с соблюдением нумерации и представить копии подтверждающих документов для всей цепочки с их указанием.</w:t>
      </w:r>
    </w:p>
    <w:p w:rsidR="00710876" w:rsidRPr="005939AD" w:rsidRDefault="00710876" w:rsidP="00710876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5939AD">
        <w:rPr>
          <w:i/>
          <w:sz w:val="16"/>
          <w:szCs w:val="16"/>
        </w:rPr>
        <w:t>При заполнении паспортных данных указываются только серия и номер паспорта в формате ХХХХ ХХХХХХ.</w:t>
      </w:r>
    </w:p>
    <w:p w:rsidR="00710876" w:rsidRPr="005939AD" w:rsidRDefault="00710876" w:rsidP="00710876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5939AD">
        <w:rPr>
          <w:i/>
          <w:sz w:val="16"/>
          <w:szCs w:val="16"/>
        </w:rPr>
        <w:t>**</w:t>
      </w:r>
      <w:r w:rsidRPr="005939AD">
        <w:rPr>
          <w:i/>
          <w:sz w:val="16"/>
          <w:szCs w:val="16"/>
        </w:rPr>
        <w:tab/>
        <w:t>1.1, 1.2 и т.д. - собственники участника (собственники первого уровня).</w:t>
      </w:r>
    </w:p>
    <w:p w:rsidR="00710876" w:rsidRPr="005939AD" w:rsidRDefault="00710876" w:rsidP="00710876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5939AD">
        <w:rPr>
          <w:i/>
          <w:sz w:val="16"/>
          <w:szCs w:val="16"/>
        </w:rPr>
        <w:tab/>
        <w:t>1.1.1, 1.1.2, 1.1.3 - собственники организации 1.1 (собственники организации второго уровня) и далее - по аналогичной схеме до конечного бенефициарного собственника (пример - 1.1.3.1).</w:t>
      </w:r>
    </w:p>
    <w:p w:rsidR="00710876" w:rsidRPr="005939AD" w:rsidRDefault="00710876" w:rsidP="00710876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5939AD">
        <w:rPr>
          <w:i/>
          <w:sz w:val="16"/>
          <w:szCs w:val="16"/>
        </w:rPr>
        <w:t>***</w:t>
      </w:r>
      <w:r w:rsidRPr="005939AD">
        <w:rPr>
          <w:i/>
          <w:sz w:val="16"/>
          <w:szCs w:val="16"/>
        </w:rPr>
        <w:tab/>
        <w:t>В качестве подтверждающего документа могут быть представлены, например, выписка из ЕГРЮЛ, ЕГРИП, решение (протокол) о назначении исполнительного органа, выписка из реестра акционеров (список лиц, зарегистрированных в реестре владельцев ценных бумаг) и т.п.</w:t>
      </w:r>
    </w:p>
    <w:p w:rsidR="00710876" w:rsidRPr="00B10269" w:rsidRDefault="00710876" w:rsidP="00710876">
      <w:pPr>
        <w:tabs>
          <w:tab w:val="left" w:pos="5622"/>
        </w:tabs>
        <w:rPr>
          <w:sz w:val="16"/>
          <w:szCs w:val="16"/>
        </w:rPr>
      </w:pPr>
    </w:p>
    <w:p w:rsidR="00710876" w:rsidRDefault="00710876" w:rsidP="00904691">
      <w:pPr>
        <w:tabs>
          <w:tab w:val="left" w:pos="5622"/>
        </w:tabs>
        <w:jc w:val="center"/>
      </w:pPr>
      <w:r>
        <w:t>Форму утверждаем:</w:t>
      </w:r>
    </w:p>
    <w:p w:rsidR="00710876" w:rsidRDefault="00710876" w:rsidP="00710876">
      <w:pPr>
        <w:tabs>
          <w:tab w:val="left" w:pos="5622"/>
        </w:tabs>
      </w:pPr>
    </w:p>
    <w:tbl>
      <w:tblPr>
        <w:tblW w:w="9778" w:type="dxa"/>
        <w:tblInd w:w="253" w:type="dxa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904691" w:rsidRPr="00E82892" w:rsidTr="00904691">
        <w:tc>
          <w:tcPr>
            <w:tcW w:w="4889" w:type="dxa"/>
          </w:tcPr>
          <w:p w:rsidR="00904691" w:rsidRPr="004B3114" w:rsidRDefault="00904691" w:rsidP="00904691">
            <w:pPr>
              <w:keepNext/>
              <w:snapToGrid w:val="0"/>
              <w:jc w:val="center"/>
              <w:rPr>
                <w:b/>
                <w:u w:val="single"/>
              </w:rPr>
            </w:pPr>
            <w:r w:rsidRPr="004B3114">
              <w:rPr>
                <w:b/>
                <w:u w:val="single"/>
              </w:rPr>
              <w:t>Покупатель:</w:t>
            </w:r>
          </w:p>
          <w:p w:rsidR="00904691" w:rsidRDefault="00904691" w:rsidP="00904691">
            <w:pPr>
              <w:rPr>
                <w:b/>
              </w:rPr>
            </w:pPr>
            <w:r>
              <w:rPr>
                <w:b/>
              </w:rPr>
              <w:t xml:space="preserve">_______________________ </w:t>
            </w:r>
          </w:p>
          <w:p w:rsidR="00904691" w:rsidRDefault="00904691" w:rsidP="00904691">
            <w:pPr>
              <w:rPr>
                <w:b/>
              </w:rPr>
            </w:pPr>
            <w:r w:rsidRPr="008E7532">
              <w:t>(</w:t>
            </w:r>
            <w:r w:rsidRPr="008E7532">
              <w:rPr>
                <w:i/>
              </w:rPr>
              <w:t>наименование должности</w:t>
            </w:r>
            <w:r w:rsidRPr="00A30938">
              <w:rPr>
                <w:i/>
              </w:rPr>
              <w:t>)</w:t>
            </w:r>
          </w:p>
          <w:p w:rsidR="00904691" w:rsidRPr="000752DD" w:rsidRDefault="00904691" w:rsidP="00904691">
            <w:pPr>
              <w:rPr>
                <w:b/>
              </w:rPr>
            </w:pPr>
            <w:r>
              <w:rPr>
                <w:b/>
              </w:rPr>
              <w:t>АО «ЧАК»</w:t>
            </w:r>
          </w:p>
          <w:p w:rsidR="00904691" w:rsidRDefault="00904691" w:rsidP="00904691">
            <w:pPr>
              <w:keepNext/>
              <w:rPr>
                <w:b/>
              </w:rPr>
            </w:pPr>
            <w:r w:rsidRPr="00630035">
              <w:rPr>
                <w:b/>
              </w:rPr>
              <w:t xml:space="preserve">__________________ / </w:t>
            </w:r>
            <w:r>
              <w:rPr>
                <w:b/>
              </w:rPr>
              <w:t>___________</w:t>
            </w:r>
          </w:p>
          <w:p w:rsidR="00904691" w:rsidRPr="004B3114" w:rsidRDefault="00904691" w:rsidP="00904691">
            <w:pPr>
              <w:keepNext/>
              <w:rPr>
                <w:vertAlign w:val="superscript"/>
              </w:rPr>
            </w:pPr>
            <w:r w:rsidRPr="004B3114">
              <w:rPr>
                <w:bCs/>
              </w:rPr>
              <w:t>М.п.</w:t>
            </w:r>
          </w:p>
        </w:tc>
        <w:tc>
          <w:tcPr>
            <w:tcW w:w="4889" w:type="dxa"/>
          </w:tcPr>
          <w:p w:rsidR="00904691" w:rsidRPr="004B3114" w:rsidRDefault="00904691" w:rsidP="00904691">
            <w:pPr>
              <w:keepNext/>
              <w:snapToGrid w:val="0"/>
              <w:jc w:val="center"/>
              <w:rPr>
                <w:b/>
                <w:bCs/>
                <w:u w:val="single"/>
              </w:rPr>
            </w:pPr>
            <w:r w:rsidRPr="004B3114">
              <w:rPr>
                <w:b/>
                <w:bCs/>
                <w:u w:val="single"/>
              </w:rPr>
              <w:t>Поставщик:</w:t>
            </w:r>
          </w:p>
          <w:p w:rsidR="00904691" w:rsidRDefault="00904691" w:rsidP="00904691">
            <w:pPr>
              <w:rPr>
                <w:b/>
              </w:rPr>
            </w:pPr>
            <w:r>
              <w:rPr>
                <w:b/>
              </w:rPr>
              <w:t xml:space="preserve">_______________________ </w:t>
            </w:r>
          </w:p>
          <w:p w:rsidR="00904691" w:rsidRDefault="00904691" w:rsidP="00904691">
            <w:pPr>
              <w:rPr>
                <w:b/>
              </w:rPr>
            </w:pPr>
            <w:r w:rsidRPr="008E7532">
              <w:t>(</w:t>
            </w:r>
            <w:r w:rsidRPr="008E7532">
              <w:rPr>
                <w:i/>
              </w:rPr>
              <w:t>наименование должности</w:t>
            </w:r>
            <w:r w:rsidRPr="00A30938">
              <w:rPr>
                <w:i/>
              </w:rPr>
              <w:t>)</w:t>
            </w:r>
          </w:p>
          <w:p w:rsidR="00904691" w:rsidRDefault="00904691" w:rsidP="00904691">
            <w:pPr>
              <w:keepNext/>
              <w:rPr>
                <w:b/>
                <w:bCs/>
              </w:rPr>
            </w:pPr>
          </w:p>
          <w:p w:rsidR="00904691" w:rsidRPr="004B3114" w:rsidRDefault="00904691" w:rsidP="00904691">
            <w:pPr>
              <w:keepNext/>
              <w:rPr>
                <w:b/>
                <w:bCs/>
              </w:rPr>
            </w:pPr>
            <w:r>
              <w:rPr>
                <w:b/>
                <w:bCs/>
              </w:rPr>
              <w:t>__</w:t>
            </w:r>
            <w:r w:rsidRPr="004B3114">
              <w:rPr>
                <w:b/>
                <w:bCs/>
              </w:rPr>
              <w:t xml:space="preserve">________________ </w:t>
            </w:r>
            <w:r w:rsidRPr="00630035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_________</w:t>
            </w:r>
          </w:p>
          <w:p w:rsidR="00904691" w:rsidRPr="004B3114" w:rsidRDefault="00904691" w:rsidP="00904691">
            <w:pPr>
              <w:keepNext/>
              <w:rPr>
                <w:bCs/>
              </w:rPr>
            </w:pPr>
            <w:r w:rsidRPr="004B3114">
              <w:rPr>
                <w:bCs/>
              </w:rPr>
              <w:t xml:space="preserve"> М.п.</w:t>
            </w:r>
          </w:p>
        </w:tc>
      </w:tr>
    </w:tbl>
    <w:p w:rsidR="00710876" w:rsidRDefault="00710876" w:rsidP="00710876">
      <w:pPr>
        <w:tabs>
          <w:tab w:val="left" w:pos="5622"/>
        </w:tabs>
        <w:jc w:val="center"/>
        <w:sectPr w:rsidR="00710876" w:rsidSect="00E5164D">
          <w:pgSz w:w="11906" w:h="16838"/>
          <w:pgMar w:top="426" w:right="745" w:bottom="709" w:left="1134" w:header="720" w:footer="720" w:gutter="0"/>
          <w:cols w:space="720"/>
          <w:docGrid w:linePitch="240" w:charSpace="32768"/>
        </w:sectPr>
      </w:pPr>
    </w:p>
    <w:p w:rsidR="00710876" w:rsidRPr="00A51016" w:rsidRDefault="00710876" w:rsidP="00710876">
      <w:pPr>
        <w:keepNext/>
        <w:widowControl w:val="0"/>
        <w:jc w:val="right"/>
        <w:rPr>
          <w:sz w:val="22"/>
          <w:szCs w:val="22"/>
        </w:rPr>
      </w:pPr>
      <w:r w:rsidRPr="00A51016">
        <w:rPr>
          <w:sz w:val="22"/>
          <w:szCs w:val="22"/>
        </w:rPr>
        <w:t>Приложение № 3</w:t>
      </w:r>
    </w:p>
    <w:p w:rsidR="00710876" w:rsidRPr="00A51016" w:rsidRDefault="00710876" w:rsidP="00710876">
      <w:pPr>
        <w:keepNext/>
        <w:widowControl w:val="0"/>
        <w:jc w:val="right"/>
        <w:rPr>
          <w:sz w:val="22"/>
          <w:szCs w:val="22"/>
        </w:rPr>
      </w:pPr>
      <w:r w:rsidRPr="00A51016">
        <w:rPr>
          <w:sz w:val="22"/>
          <w:szCs w:val="22"/>
        </w:rPr>
        <w:t xml:space="preserve">к Договору № ________________ </w:t>
      </w:r>
    </w:p>
    <w:p w:rsidR="00710876" w:rsidRPr="00A51016" w:rsidRDefault="00461927" w:rsidP="00710876">
      <w:pPr>
        <w:keepNext/>
        <w:widowControl w:val="0"/>
        <w:jc w:val="right"/>
        <w:rPr>
          <w:color w:val="FF0000"/>
          <w:sz w:val="22"/>
          <w:szCs w:val="22"/>
        </w:rPr>
      </w:pPr>
      <w:r>
        <w:rPr>
          <w:sz w:val="22"/>
          <w:szCs w:val="22"/>
        </w:rPr>
        <w:t>от «____» ________________ 202</w:t>
      </w:r>
      <w:r w:rsidR="00710876" w:rsidRPr="00A51016">
        <w:rPr>
          <w:sz w:val="22"/>
          <w:szCs w:val="22"/>
        </w:rPr>
        <w:t>___г.</w:t>
      </w:r>
    </w:p>
    <w:p w:rsidR="00710876" w:rsidRPr="003974EE" w:rsidRDefault="00710876" w:rsidP="00710876">
      <w:pPr>
        <w:jc w:val="center"/>
        <w:rPr>
          <w:sz w:val="22"/>
          <w:szCs w:val="22"/>
        </w:rPr>
      </w:pPr>
    </w:p>
    <w:p w:rsidR="00710876" w:rsidRPr="003974EE" w:rsidRDefault="00710876" w:rsidP="00710876">
      <w:pPr>
        <w:pBdr>
          <w:top w:val="single" w:sz="4" w:space="1" w:color="auto"/>
        </w:pBdr>
        <w:jc w:val="center"/>
        <w:rPr>
          <w:i/>
          <w:sz w:val="22"/>
          <w:szCs w:val="22"/>
        </w:rPr>
      </w:pPr>
      <w:r w:rsidRPr="003974EE">
        <w:rPr>
          <w:i/>
          <w:sz w:val="22"/>
          <w:szCs w:val="22"/>
        </w:rPr>
        <w:t>Начало формы</w:t>
      </w:r>
    </w:p>
    <w:p w:rsidR="00710876" w:rsidRDefault="00710876" w:rsidP="00710876">
      <w:pPr>
        <w:jc w:val="center"/>
        <w:rPr>
          <w:sz w:val="22"/>
          <w:szCs w:val="22"/>
        </w:rPr>
      </w:pPr>
    </w:p>
    <w:p w:rsidR="00710876" w:rsidRPr="00A83267" w:rsidRDefault="00710876" w:rsidP="00710876">
      <w:pPr>
        <w:jc w:val="center"/>
        <w:rPr>
          <w:sz w:val="22"/>
          <w:szCs w:val="22"/>
        </w:rPr>
      </w:pPr>
      <w:r w:rsidRPr="00A83267">
        <w:rPr>
          <w:sz w:val="22"/>
          <w:szCs w:val="22"/>
        </w:rPr>
        <w:t>СВЕДЕНИЯ О КОНТРАГЕНТЕ-РЕЗИДЕНТЕ</w:t>
      </w:r>
    </w:p>
    <w:p w:rsidR="00710876" w:rsidRPr="00A83267" w:rsidRDefault="00710876" w:rsidP="00710876">
      <w:pPr>
        <w:jc w:val="center"/>
        <w:rPr>
          <w:sz w:val="22"/>
          <w:szCs w:val="22"/>
        </w:rPr>
      </w:pPr>
      <w:r w:rsidRPr="00A83267">
        <w:rPr>
          <w:sz w:val="22"/>
          <w:szCs w:val="22"/>
        </w:rPr>
        <w:t xml:space="preserve">(заполняется </w:t>
      </w:r>
      <w:r>
        <w:rPr>
          <w:sz w:val="22"/>
          <w:szCs w:val="22"/>
        </w:rPr>
        <w:t>Поставщиком</w:t>
      </w:r>
      <w:r w:rsidRPr="00A83267">
        <w:rPr>
          <w:sz w:val="22"/>
          <w:szCs w:val="22"/>
        </w:rPr>
        <w:t>)</w:t>
      </w:r>
    </w:p>
    <w:p w:rsidR="00710876" w:rsidRPr="00A83267" w:rsidRDefault="00710876" w:rsidP="00710876">
      <w:pPr>
        <w:jc w:val="center"/>
        <w:rPr>
          <w:sz w:val="22"/>
          <w:szCs w:val="22"/>
        </w:rPr>
      </w:pPr>
      <w:r w:rsidRPr="00A83267">
        <w:rPr>
          <w:sz w:val="22"/>
          <w:szCs w:val="22"/>
        </w:rPr>
        <w:t xml:space="preserve">в рамках договора №________________ от _________________ 20__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092"/>
      </w:tblGrid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Полное наименование (или Ф.И.О.) контрагента:</w:t>
            </w:r>
          </w:p>
        </w:tc>
      </w:tr>
      <w:tr w:rsidR="00710876" w:rsidRPr="00A83267" w:rsidTr="007E5621">
        <w:trPr>
          <w:trHeight w:val="277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Сведения о регистрации юридического лица: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регистрационный номер, дата регистрации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B333E5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pict>
                <v:shape id="_x0000_s1031" type="#_x0000_t136" style="position:absolute;left:0;text-align:left;margin-left:55.35pt;margin-top:180.5pt;width:443.2pt;height:94.55pt;rotation:45;z-index:-251656192;mso-position-horizontal-relative:text;mso-position-vertical-relative:text" filled="f">
                  <v:shadow color="#868686"/>
                  <v:textpath style="font-family:&quot;Arial Black&quot;;v-text-kern:t" trim="t" fitpath="t" string="Форма"/>
                </v:shape>
              </w:pict>
            </w:r>
            <w:r w:rsidR="00710876" w:rsidRPr="00A83267">
              <w:rPr>
                <w:sz w:val="22"/>
                <w:szCs w:val="22"/>
              </w:rPr>
              <w:t>Орган, зарегистрировавший юридическое лицо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pacing w:val="-6"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(если контрагент физическое лицо – паспортные данные физического лица)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  <w:lang w:val="en-US"/>
              </w:rPr>
            </w:pPr>
            <w:r w:rsidRPr="00A83267">
              <w:rPr>
                <w:sz w:val="22"/>
                <w:szCs w:val="22"/>
              </w:rPr>
              <w:t>Местонахождение, почтовый адрес</w:t>
            </w:r>
            <w:r w:rsidRPr="00A83267">
              <w:rPr>
                <w:sz w:val="22"/>
                <w:szCs w:val="22"/>
                <w:lang w:val="en-US"/>
              </w:rPr>
              <w:t>: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Телефон, факс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Субъект Российской Федерации, в котором зарегистрирован контрагент: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284"/>
                <w:tab w:val="left" w:pos="1500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ind w:firstLine="851"/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(да/нет)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284"/>
                <w:tab w:val="left" w:pos="1500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ind w:firstLine="851"/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(да/нет)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ind w:firstLine="851"/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(да/нет)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Имеет ли контрагент убытки, принимаемые при исчислении налога на прибыль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ind w:firstLine="851"/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(да/нет)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ind w:firstLine="851"/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(да/нет)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ind w:firstLine="851"/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(да/нет)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F847E7">
            <w:pPr>
              <w:numPr>
                <w:ilvl w:val="0"/>
                <w:numId w:val="11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Является ли контрагент налогоплательщиком, применяющим </w:t>
            </w:r>
            <w:r w:rsidR="00F847E7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патентную </w:t>
            </w:r>
            <w:r w:rsidRPr="00A83267">
              <w:rPr>
                <w:rFonts w:eastAsia="Calibri"/>
                <w:spacing w:val="-4"/>
                <w:sz w:val="22"/>
                <w:szCs w:val="22"/>
                <w:lang w:eastAsia="en-US"/>
              </w:rPr>
              <w:t>систему налогообложения</w:t>
            </w:r>
            <w:r w:rsidRPr="00A8326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ind w:firstLine="851"/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(да/нет)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«Сколково»)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284"/>
              </w:tabs>
              <w:ind w:firstLine="851"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(да/нет)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Является ли контрагент резидентом особой экономической зоны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ind w:firstLine="851"/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(да/нет)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B333E5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noProof/>
                <w:sz w:val="22"/>
                <w:szCs w:val="22"/>
                <w:lang w:eastAsia="ru-RU"/>
              </w:rPr>
              <w:pict>
                <v:shape id="_x0000_s1032" type="#_x0000_t136" style="position:absolute;left:0;text-align:left;margin-left:32.1pt;margin-top:176.8pt;width:443.2pt;height:94.55pt;rotation:45;z-index:-251655168;mso-position-horizontal-relative:text;mso-position-vertical-relative:text" filled="f">
                  <v:shadow color="#868686"/>
                  <v:textpath style="font-family:&quot;Arial Black&quot;;v-text-kern:t" trim="t" fitpath="t" string="Форма"/>
                </v:shape>
              </w:pict>
            </w:r>
            <w:r w:rsidR="00710876" w:rsidRPr="00A83267">
              <w:rPr>
                <w:rFonts w:eastAsia="Calibri"/>
                <w:sz w:val="22"/>
                <w:szCs w:val="22"/>
                <w:lang w:eastAsia="en-US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(при наличии перечислить, при отсутствии – проставить прочерк)</w:t>
            </w:r>
          </w:p>
        </w:tc>
      </w:tr>
      <w:tr w:rsidR="00710876" w:rsidRPr="00A83267" w:rsidTr="007E5621">
        <w:trPr>
          <w:trHeight w:val="14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710876" w:rsidRPr="00A83267" w:rsidTr="007E5621">
        <w:trPr>
          <w:trHeight w:val="123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283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(при наличии перечислить, при отсутствии – проставить прочерк)</w:t>
            </w:r>
          </w:p>
        </w:tc>
      </w:tr>
      <w:tr w:rsidR="00710876" w:rsidRPr="00A83267" w:rsidTr="007E5621">
        <w:trPr>
          <w:trHeight w:val="432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Количественный состав и Ф.И.О. Совета директоров/Наблюдательного совета       (если имеется)</w:t>
            </w:r>
          </w:p>
        </w:tc>
      </w:tr>
      <w:tr w:rsidR="00710876" w:rsidRPr="00A83267" w:rsidTr="007E5621">
        <w:trPr>
          <w:trHeight w:val="109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10876" w:rsidRPr="00A83267" w:rsidTr="007E5621">
        <w:trPr>
          <w:trHeight w:val="410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Ф.И.О. Генерального директора (</w:t>
            </w:r>
            <w:r w:rsidRPr="00A83267">
              <w:rPr>
                <w:rFonts w:eastAsia="Calibri"/>
                <w:spacing w:val="-6"/>
                <w:sz w:val="22"/>
                <w:szCs w:val="22"/>
                <w:lang w:eastAsia="en-US"/>
              </w:rPr>
              <w:t>президента, директора, управляющего, наименование</w:t>
            </w:r>
            <w:r w:rsidRPr="00A83267">
              <w:rPr>
                <w:rFonts w:eastAsia="Calibri"/>
                <w:sz w:val="22"/>
                <w:szCs w:val="22"/>
                <w:lang w:eastAsia="en-US"/>
              </w:rPr>
              <w:t xml:space="preserve"> управляющей организации):</w:t>
            </w:r>
          </w:p>
        </w:tc>
      </w:tr>
      <w:tr w:rsidR="00710876" w:rsidRPr="00A83267" w:rsidTr="007E5621">
        <w:trPr>
          <w:trHeight w:val="177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757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710876" w:rsidRPr="00A83267" w:rsidTr="007E5621">
        <w:trPr>
          <w:trHeight w:val="149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ind w:left="72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10876" w:rsidRPr="00A83267" w:rsidTr="007E5621">
        <w:trPr>
          <w:trHeight w:val="917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710876" w:rsidRPr="00A83267" w:rsidTr="007E5621">
        <w:trPr>
          <w:trHeight w:val="95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директоров (наблюдательного совета)</w:t>
            </w:r>
          </w:p>
        </w:tc>
      </w:tr>
      <w:tr w:rsidR="00710876" w:rsidRPr="00A83267" w:rsidTr="007E5621">
        <w:trPr>
          <w:trHeight w:val="113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131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sz w:val="22"/>
                <w:szCs w:val="22"/>
              </w:rPr>
            </w:pPr>
            <w:r w:rsidRPr="00A83267">
              <w:rPr>
                <w:sz w:val="22"/>
                <w:szCs w:val="22"/>
              </w:rPr>
              <w:t>(при наличии перечислить, при отсутствии – проставить прочерк)</w:t>
            </w:r>
          </w:p>
        </w:tc>
      </w:tr>
      <w:tr w:rsidR="00710876" w:rsidRPr="00A83267" w:rsidTr="007E5621">
        <w:trPr>
          <w:trHeight w:val="149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710876" w:rsidRPr="00A83267" w:rsidTr="007E5621">
        <w:trPr>
          <w:trHeight w:val="167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757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710876" w:rsidRPr="00A83267" w:rsidTr="007E5621">
        <w:trPr>
          <w:trHeight w:val="138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299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Размер чистых активов на последнюю отчетную дату</w:t>
            </w:r>
          </w:p>
        </w:tc>
      </w:tr>
      <w:tr w:rsidR="00710876" w:rsidRPr="00A83267" w:rsidTr="007E5621">
        <w:trPr>
          <w:trHeight w:val="119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710876" w:rsidRPr="00A83267" w:rsidTr="007E5621">
        <w:trPr>
          <w:trHeight w:val="495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numPr>
                <w:ilvl w:val="0"/>
                <w:numId w:val="11"/>
              </w:numPr>
              <w:tabs>
                <w:tab w:val="left" w:pos="426"/>
              </w:tabs>
              <w:suppressAutoHyphens w:val="0"/>
              <w:ind w:left="0" w:firstLine="0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3267">
              <w:rPr>
                <w:rFonts w:eastAsia="Calibri"/>
                <w:sz w:val="22"/>
                <w:szCs w:val="22"/>
                <w:lang w:eastAsia="en-US"/>
              </w:rPr>
              <w:t>Размер уставного капитала</w:t>
            </w:r>
          </w:p>
        </w:tc>
      </w:tr>
      <w:tr w:rsidR="00710876" w:rsidRPr="00A83267" w:rsidTr="007E5621">
        <w:trPr>
          <w:trHeight w:val="73"/>
        </w:trPr>
        <w:tc>
          <w:tcPr>
            <w:tcW w:w="10092" w:type="dxa"/>
            <w:shd w:val="clear" w:color="auto" w:fill="auto"/>
            <w:vAlign w:val="center"/>
          </w:tcPr>
          <w:p w:rsidR="00710876" w:rsidRPr="00A83267" w:rsidRDefault="00710876" w:rsidP="007E5621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</w:p>
        </w:tc>
      </w:tr>
    </w:tbl>
    <w:p w:rsidR="00710876" w:rsidRPr="00A83267" w:rsidRDefault="00710876" w:rsidP="00710876">
      <w:pPr>
        <w:tabs>
          <w:tab w:val="left" w:pos="1500"/>
        </w:tabs>
        <w:rPr>
          <w:sz w:val="22"/>
          <w:szCs w:val="22"/>
        </w:rPr>
      </w:pPr>
      <w:r w:rsidRPr="00A83267">
        <w:rPr>
          <w:sz w:val="22"/>
          <w:szCs w:val="22"/>
        </w:rPr>
        <w:t>Настоящим подтверждается, что вышеуказанные сведения являются достоверными и действительными</w:t>
      </w:r>
    </w:p>
    <w:p w:rsidR="00710876" w:rsidRPr="00A83267" w:rsidRDefault="00710876" w:rsidP="00710876">
      <w:pPr>
        <w:rPr>
          <w:sz w:val="22"/>
          <w:szCs w:val="22"/>
        </w:rPr>
      </w:pPr>
      <w:r w:rsidRPr="00A83267">
        <w:rPr>
          <w:sz w:val="22"/>
          <w:szCs w:val="22"/>
        </w:rPr>
        <w:t>____________________________________</w:t>
      </w:r>
    </w:p>
    <w:p w:rsidR="00710876" w:rsidRPr="00A83267" w:rsidRDefault="00710876" w:rsidP="00710876">
      <w:pPr>
        <w:ind w:right="3684"/>
        <w:rPr>
          <w:sz w:val="22"/>
          <w:szCs w:val="22"/>
          <w:vertAlign w:val="superscript"/>
        </w:rPr>
      </w:pPr>
      <w:r w:rsidRPr="00A83267">
        <w:rPr>
          <w:sz w:val="22"/>
          <w:szCs w:val="22"/>
          <w:vertAlign w:val="superscript"/>
        </w:rPr>
        <w:t>(подпись, М.П.)</w:t>
      </w:r>
    </w:p>
    <w:p w:rsidR="00710876" w:rsidRPr="00A83267" w:rsidRDefault="00710876" w:rsidP="00710876">
      <w:pPr>
        <w:rPr>
          <w:sz w:val="22"/>
          <w:szCs w:val="22"/>
        </w:rPr>
      </w:pPr>
      <w:r w:rsidRPr="00A83267">
        <w:rPr>
          <w:sz w:val="22"/>
          <w:szCs w:val="22"/>
        </w:rPr>
        <w:t>____________________________________</w:t>
      </w:r>
    </w:p>
    <w:p w:rsidR="00710876" w:rsidRPr="00A83267" w:rsidRDefault="00710876" w:rsidP="00710876">
      <w:pPr>
        <w:rPr>
          <w:sz w:val="22"/>
          <w:szCs w:val="22"/>
          <w:vertAlign w:val="superscript"/>
        </w:rPr>
      </w:pPr>
      <w:r w:rsidRPr="00A83267">
        <w:rPr>
          <w:sz w:val="22"/>
          <w:szCs w:val="22"/>
          <w:vertAlign w:val="superscript"/>
        </w:rPr>
        <w:t>(фамилия, имя, отчество подписавшего, должность)</w:t>
      </w:r>
    </w:p>
    <w:p w:rsidR="00710876" w:rsidRPr="00A83267" w:rsidRDefault="00710876" w:rsidP="00710876">
      <w:pPr>
        <w:rPr>
          <w:sz w:val="22"/>
          <w:szCs w:val="22"/>
          <w:u w:val="single"/>
        </w:rPr>
      </w:pPr>
      <w:r w:rsidRPr="00A83267">
        <w:rPr>
          <w:sz w:val="22"/>
          <w:szCs w:val="22"/>
          <w:u w:val="single"/>
        </w:rPr>
        <w:t>___________________________________________________________________________________</w:t>
      </w:r>
    </w:p>
    <w:p w:rsidR="00710876" w:rsidRPr="00A83267" w:rsidRDefault="00710876" w:rsidP="00710876">
      <w:pPr>
        <w:jc w:val="center"/>
        <w:rPr>
          <w:i/>
          <w:sz w:val="22"/>
          <w:szCs w:val="22"/>
        </w:rPr>
      </w:pPr>
      <w:r w:rsidRPr="00A83267">
        <w:rPr>
          <w:i/>
          <w:sz w:val="22"/>
          <w:szCs w:val="22"/>
        </w:rPr>
        <w:t>Конец формы</w:t>
      </w:r>
    </w:p>
    <w:p w:rsidR="00710876" w:rsidRPr="00A83267" w:rsidRDefault="00710876" w:rsidP="00BD2730">
      <w:pPr>
        <w:jc w:val="center"/>
        <w:rPr>
          <w:sz w:val="22"/>
          <w:szCs w:val="22"/>
        </w:rPr>
      </w:pPr>
      <w:r w:rsidRPr="00A83267">
        <w:rPr>
          <w:sz w:val="22"/>
          <w:szCs w:val="22"/>
        </w:rPr>
        <w:t>Форму утверждаем</w:t>
      </w:r>
    </w:p>
    <w:p w:rsidR="00710876" w:rsidRPr="00A83267" w:rsidRDefault="00710876" w:rsidP="00710876">
      <w:pPr>
        <w:rPr>
          <w:sz w:val="22"/>
          <w:szCs w:val="22"/>
        </w:rPr>
      </w:pPr>
    </w:p>
    <w:tbl>
      <w:tblPr>
        <w:tblW w:w="9778" w:type="dxa"/>
        <w:tblInd w:w="253" w:type="dxa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904691" w:rsidRPr="00E82892" w:rsidTr="00904691">
        <w:tc>
          <w:tcPr>
            <w:tcW w:w="4889" w:type="dxa"/>
          </w:tcPr>
          <w:p w:rsidR="00904691" w:rsidRPr="004B3114" w:rsidRDefault="00904691" w:rsidP="00904691">
            <w:pPr>
              <w:keepNext/>
              <w:snapToGrid w:val="0"/>
              <w:jc w:val="center"/>
              <w:rPr>
                <w:b/>
                <w:u w:val="single"/>
              </w:rPr>
            </w:pPr>
            <w:r w:rsidRPr="004B3114">
              <w:rPr>
                <w:b/>
                <w:u w:val="single"/>
              </w:rPr>
              <w:t>Покупатель:</w:t>
            </w:r>
          </w:p>
          <w:p w:rsidR="00904691" w:rsidRDefault="00904691" w:rsidP="00904691">
            <w:pPr>
              <w:rPr>
                <w:b/>
              </w:rPr>
            </w:pPr>
            <w:r>
              <w:rPr>
                <w:b/>
              </w:rPr>
              <w:t xml:space="preserve">_______________________ </w:t>
            </w:r>
          </w:p>
          <w:p w:rsidR="00904691" w:rsidRDefault="00904691" w:rsidP="00904691">
            <w:pPr>
              <w:rPr>
                <w:b/>
              </w:rPr>
            </w:pPr>
            <w:r w:rsidRPr="008E7532">
              <w:t>(</w:t>
            </w:r>
            <w:r w:rsidRPr="008E7532">
              <w:rPr>
                <w:i/>
              </w:rPr>
              <w:t>наименование должности</w:t>
            </w:r>
            <w:r w:rsidRPr="00A30938">
              <w:rPr>
                <w:i/>
              </w:rPr>
              <w:t>)</w:t>
            </w:r>
          </w:p>
          <w:p w:rsidR="00904691" w:rsidRPr="000752DD" w:rsidRDefault="00904691" w:rsidP="00904691">
            <w:pPr>
              <w:rPr>
                <w:b/>
              </w:rPr>
            </w:pPr>
            <w:r>
              <w:rPr>
                <w:b/>
              </w:rPr>
              <w:t>АО «ЧАК»</w:t>
            </w:r>
          </w:p>
          <w:p w:rsidR="00904691" w:rsidRDefault="00904691" w:rsidP="00904691">
            <w:pPr>
              <w:keepNext/>
              <w:rPr>
                <w:b/>
              </w:rPr>
            </w:pPr>
            <w:r w:rsidRPr="00630035">
              <w:rPr>
                <w:b/>
              </w:rPr>
              <w:t xml:space="preserve">__________________ / </w:t>
            </w:r>
            <w:r>
              <w:rPr>
                <w:b/>
              </w:rPr>
              <w:t>___________</w:t>
            </w:r>
          </w:p>
          <w:p w:rsidR="00904691" w:rsidRPr="004B3114" w:rsidRDefault="00904691" w:rsidP="00904691">
            <w:pPr>
              <w:keepNext/>
              <w:rPr>
                <w:vertAlign w:val="superscript"/>
              </w:rPr>
            </w:pPr>
            <w:r w:rsidRPr="004B3114">
              <w:rPr>
                <w:bCs/>
              </w:rPr>
              <w:t>М.п.</w:t>
            </w:r>
          </w:p>
        </w:tc>
        <w:tc>
          <w:tcPr>
            <w:tcW w:w="4889" w:type="dxa"/>
          </w:tcPr>
          <w:p w:rsidR="00904691" w:rsidRPr="004B3114" w:rsidRDefault="00904691" w:rsidP="00904691">
            <w:pPr>
              <w:keepNext/>
              <w:snapToGrid w:val="0"/>
              <w:jc w:val="center"/>
              <w:rPr>
                <w:b/>
                <w:bCs/>
                <w:u w:val="single"/>
              </w:rPr>
            </w:pPr>
            <w:r w:rsidRPr="004B3114">
              <w:rPr>
                <w:b/>
                <w:bCs/>
                <w:u w:val="single"/>
              </w:rPr>
              <w:t>Поставщик:</w:t>
            </w:r>
          </w:p>
          <w:p w:rsidR="00904691" w:rsidRDefault="00904691" w:rsidP="00904691">
            <w:pPr>
              <w:rPr>
                <w:b/>
              </w:rPr>
            </w:pPr>
            <w:r>
              <w:rPr>
                <w:b/>
              </w:rPr>
              <w:t xml:space="preserve">_______________________ </w:t>
            </w:r>
          </w:p>
          <w:p w:rsidR="00904691" w:rsidRDefault="00904691" w:rsidP="00904691">
            <w:pPr>
              <w:rPr>
                <w:b/>
              </w:rPr>
            </w:pPr>
            <w:r w:rsidRPr="008E7532">
              <w:t>(</w:t>
            </w:r>
            <w:r w:rsidRPr="008E7532">
              <w:rPr>
                <w:i/>
              </w:rPr>
              <w:t>наименование должности</w:t>
            </w:r>
            <w:r w:rsidRPr="00A30938">
              <w:rPr>
                <w:i/>
              </w:rPr>
              <w:t>)</w:t>
            </w:r>
          </w:p>
          <w:p w:rsidR="00904691" w:rsidRDefault="00904691" w:rsidP="00904691">
            <w:pPr>
              <w:keepNext/>
              <w:rPr>
                <w:b/>
                <w:bCs/>
              </w:rPr>
            </w:pPr>
          </w:p>
          <w:p w:rsidR="00904691" w:rsidRPr="004B3114" w:rsidRDefault="00904691" w:rsidP="00904691">
            <w:pPr>
              <w:keepNext/>
              <w:rPr>
                <w:b/>
                <w:bCs/>
              </w:rPr>
            </w:pPr>
            <w:r>
              <w:rPr>
                <w:b/>
                <w:bCs/>
              </w:rPr>
              <w:t>__</w:t>
            </w:r>
            <w:r w:rsidRPr="004B3114">
              <w:rPr>
                <w:b/>
                <w:bCs/>
              </w:rPr>
              <w:t xml:space="preserve">________________ </w:t>
            </w:r>
            <w:r w:rsidRPr="00630035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_________</w:t>
            </w:r>
          </w:p>
          <w:p w:rsidR="00904691" w:rsidRPr="004B3114" w:rsidRDefault="00904691" w:rsidP="00904691">
            <w:pPr>
              <w:keepNext/>
              <w:rPr>
                <w:bCs/>
              </w:rPr>
            </w:pPr>
            <w:r w:rsidRPr="004B3114">
              <w:rPr>
                <w:bCs/>
              </w:rPr>
              <w:t xml:space="preserve"> М.п.</w:t>
            </w:r>
          </w:p>
        </w:tc>
      </w:tr>
    </w:tbl>
    <w:p w:rsidR="00710876" w:rsidRPr="00A83267" w:rsidRDefault="00710876" w:rsidP="00710876">
      <w:pPr>
        <w:keepNext/>
        <w:widowControl w:val="0"/>
        <w:jc w:val="right"/>
        <w:rPr>
          <w:sz w:val="22"/>
          <w:szCs w:val="22"/>
        </w:rPr>
      </w:pPr>
    </w:p>
    <w:p w:rsidR="00710876" w:rsidRPr="00A83267" w:rsidRDefault="00710876" w:rsidP="00710876">
      <w:pPr>
        <w:keepNext/>
        <w:widowControl w:val="0"/>
        <w:jc w:val="right"/>
        <w:rPr>
          <w:sz w:val="22"/>
          <w:szCs w:val="22"/>
        </w:rPr>
        <w:sectPr w:rsidR="00710876" w:rsidRPr="00A83267" w:rsidSect="00E5164D">
          <w:pgSz w:w="11906" w:h="16838"/>
          <w:pgMar w:top="426" w:right="745" w:bottom="709" w:left="1134" w:header="720" w:footer="720" w:gutter="0"/>
          <w:cols w:space="720"/>
          <w:docGrid w:linePitch="240" w:charSpace="32768"/>
        </w:sectPr>
      </w:pPr>
    </w:p>
    <w:p w:rsidR="00710876" w:rsidRPr="00A51016" w:rsidRDefault="00710876" w:rsidP="00710876">
      <w:pPr>
        <w:keepNext/>
        <w:widowControl w:val="0"/>
        <w:jc w:val="right"/>
        <w:rPr>
          <w:sz w:val="22"/>
          <w:szCs w:val="22"/>
        </w:rPr>
      </w:pPr>
      <w:r w:rsidRPr="00A51016">
        <w:rPr>
          <w:sz w:val="22"/>
          <w:szCs w:val="22"/>
        </w:rPr>
        <w:t xml:space="preserve">Приложение № 4 </w:t>
      </w:r>
    </w:p>
    <w:p w:rsidR="00710876" w:rsidRPr="00A51016" w:rsidRDefault="00710876" w:rsidP="00710876">
      <w:pPr>
        <w:keepNext/>
        <w:widowControl w:val="0"/>
        <w:jc w:val="right"/>
        <w:rPr>
          <w:sz w:val="22"/>
          <w:szCs w:val="22"/>
        </w:rPr>
      </w:pPr>
      <w:r w:rsidRPr="00A51016">
        <w:rPr>
          <w:sz w:val="22"/>
          <w:szCs w:val="22"/>
        </w:rPr>
        <w:t xml:space="preserve">к Договору № ________________ </w:t>
      </w:r>
    </w:p>
    <w:p w:rsidR="00710876" w:rsidRPr="00A51016" w:rsidRDefault="00710876" w:rsidP="00710876">
      <w:pPr>
        <w:keepNext/>
        <w:widowControl w:val="0"/>
        <w:jc w:val="right"/>
        <w:rPr>
          <w:color w:val="FF0000"/>
          <w:sz w:val="22"/>
          <w:szCs w:val="22"/>
        </w:rPr>
      </w:pPr>
      <w:r w:rsidRPr="00A51016">
        <w:rPr>
          <w:sz w:val="22"/>
          <w:szCs w:val="22"/>
        </w:rPr>
        <w:t xml:space="preserve">от «____» </w:t>
      </w:r>
      <w:r w:rsidR="00461927">
        <w:rPr>
          <w:sz w:val="22"/>
          <w:szCs w:val="22"/>
        </w:rPr>
        <w:t>________________ 202</w:t>
      </w:r>
      <w:r w:rsidRPr="00A51016">
        <w:rPr>
          <w:sz w:val="22"/>
          <w:szCs w:val="22"/>
        </w:rPr>
        <w:t>___г.</w:t>
      </w:r>
    </w:p>
    <w:p w:rsidR="00710876" w:rsidRPr="00DC380B" w:rsidRDefault="00710876" w:rsidP="00710876">
      <w:pPr>
        <w:jc w:val="center"/>
      </w:pPr>
    </w:p>
    <w:p w:rsidR="00710876" w:rsidRPr="00DC380B" w:rsidRDefault="00710876" w:rsidP="00710876">
      <w:pPr>
        <w:pBdr>
          <w:top w:val="single" w:sz="4" w:space="1" w:color="auto"/>
        </w:pBdr>
        <w:jc w:val="center"/>
        <w:rPr>
          <w:i/>
        </w:rPr>
      </w:pPr>
      <w:r w:rsidRPr="00DC380B">
        <w:rPr>
          <w:i/>
        </w:rPr>
        <w:t>Начало формы</w:t>
      </w:r>
    </w:p>
    <w:p w:rsidR="00710876" w:rsidRPr="00DA2ADB" w:rsidRDefault="00B333E5" w:rsidP="00710876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  <w:sz w:val="22"/>
          <w:szCs w:val="22"/>
        </w:rPr>
      </w:pPr>
      <w:r>
        <w:rPr>
          <w:rFonts w:eastAsia="Lucida Sans Unicode"/>
          <w:bCs/>
          <w:noProof/>
          <w:sz w:val="18"/>
          <w:szCs w:val="18"/>
          <w:lang w:eastAsia="ru-RU"/>
        </w:rPr>
        <w:pict>
          <v:shape id="_x0000_s1033" type="#_x0000_t136" style="position:absolute;left:0;text-align:left;margin-left:45.05pt;margin-top:162pt;width:415.45pt;height:94.55pt;rotation:45;z-index:-251654144" filled="f">
            <v:shadow color="#868686"/>
            <v:textpath style="font-family:&quot;Arial Black&quot;;v-text-kern:t" trim="t" fitpath="t" string="Форма"/>
          </v:shape>
        </w:pict>
      </w:r>
      <w:r w:rsidR="00710876" w:rsidRPr="00DA2ADB">
        <w:rPr>
          <w:rFonts w:eastAsia="Calibri"/>
          <w:b/>
          <w:sz w:val="22"/>
          <w:szCs w:val="22"/>
        </w:rPr>
        <w:t xml:space="preserve">Согласие на обработку персональных данных </w:t>
      </w:r>
    </w:p>
    <w:p w:rsidR="00710876" w:rsidRPr="00DA2ADB" w:rsidRDefault="00710876" w:rsidP="00710876">
      <w:pPr>
        <w:tabs>
          <w:tab w:val="left" w:pos="0"/>
        </w:tabs>
        <w:jc w:val="center"/>
        <w:rPr>
          <w:rFonts w:eastAsia="Calibri"/>
          <w:b/>
          <w:snapToGrid w:val="0"/>
          <w:sz w:val="22"/>
          <w:szCs w:val="22"/>
        </w:rPr>
      </w:pPr>
      <w:r w:rsidRPr="00DA2ADB">
        <w:rPr>
          <w:rFonts w:eastAsia="Calibri"/>
          <w:b/>
          <w:snapToGrid w:val="0"/>
          <w:sz w:val="22"/>
          <w:szCs w:val="22"/>
        </w:rPr>
        <w:t xml:space="preserve">от «_____» ____________ 20____ г. </w:t>
      </w:r>
    </w:p>
    <w:p w:rsidR="00710876" w:rsidRPr="001413E2" w:rsidRDefault="00710876" w:rsidP="00710876">
      <w:pPr>
        <w:ind w:firstLine="709"/>
        <w:jc w:val="both"/>
        <w:rPr>
          <w:rFonts w:eastAsia="Calibri"/>
          <w:sz w:val="18"/>
          <w:szCs w:val="18"/>
        </w:rPr>
      </w:pPr>
      <w:r w:rsidRPr="001413E2">
        <w:rPr>
          <w:rFonts w:eastAsia="Calibri"/>
          <w:sz w:val="18"/>
          <w:szCs w:val="18"/>
        </w:rPr>
        <w:t>Настоящим, ________________________________________________________,</w:t>
      </w:r>
    </w:p>
    <w:p w:rsidR="00710876" w:rsidRPr="001413E2" w:rsidRDefault="00710876" w:rsidP="00710876">
      <w:pPr>
        <w:ind w:firstLine="709"/>
        <w:jc w:val="center"/>
        <w:rPr>
          <w:rFonts w:eastAsia="Calibri"/>
          <w:i/>
          <w:sz w:val="18"/>
          <w:szCs w:val="18"/>
        </w:rPr>
      </w:pPr>
      <w:r w:rsidRPr="001413E2">
        <w:rPr>
          <w:rFonts w:eastAsia="Calibri"/>
          <w:i/>
          <w:sz w:val="18"/>
          <w:szCs w:val="18"/>
        </w:rPr>
        <w:t>(указывается</w:t>
      </w:r>
      <w:r w:rsidRPr="001413E2">
        <w:rPr>
          <w:rFonts w:eastAsia="Calibri"/>
          <w:sz w:val="18"/>
          <w:szCs w:val="18"/>
        </w:rPr>
        <w:t xml:space="preserve"> </w:t>
      </w:r>
      <w:r w:rsidRPr="001413E2">
        <w:rPr>
          <w:rFonts w:eastAsia="Calibri"/>
          <w:i/>
          <w:sz w:val="18"/>
          <w:szCs w:val="18"/>
        </w:rPr>
        <w:t>полное наименование контрагента)</w:t>
      </w:r>
    </w:p>
    <w:p w:rsidR="00710876" w:rsidRPr="001413E2" w:rsidRDefault="00710876" w:rsidP="00710876">
      <w:pPr>
        <w:ind w:firstLine="709"/>
        <w:jc w:val="both"/>
        <w:rPr>
          <w:rFonts w:eastAsia="Calibri"/>
          <w:sz w:val="18"/>
          <w:szCs w:val="18"/>
        </w:rPr>
      </w:pPr>
      <w:r w:rsidRPr="001413E2">
        <w:rPr>
          <w:rFonts w:eastAsia="Calibri"/>
          <w:sz w:val="18"/>
          <w:szCs w:val="18"/>
        </w:rPr>
        <w:t>Адрес регистрации: _______________________________________________________,</w:t>
      </w:r>
    </w:p>
    <w:p w:rsidR="00710876" w:rsidRPr="001413E2" w:rsidRDefault="00710876" w:rsidP="00710876">
      <w:pPr>
        <w:ind w:firstLine="709"/>
        <w:jc w:val="both"/>
        <w:rPr>
          <w:rFonts w:eastAsia="Calibri"/>
          <w:sz w:val="18"/>
          <w:szCs w:val="18"/>
        </w:rPr>
      </w:pPr>
      <w:r w:rsidRPr="001413E2">
        <w:rPr>
          <w:rFonts w:eastAsia="Calibri"/>
          <w:sz w:val="18"/>
          <w:szCs w:val="18"/>
        </w:rPr>
        <w:t xml:space="preserve">Свидетельство о регистрации: ______________________________________________ </w:t>
      </w:r>
    </w:p>
    <w:p w:rsidR="00710876" w:rsidRPr="001413E2" w:rsidRDefault="00710876" w:rsidP="00710876">
      <w:pPr>
        <w:ind w:firstLine="709"/>
        <w:jc w:val="both"/>
        <w:rPr>
          <w:rFonts w:eastAsia="Calibri"/>
          <w:b/>
          <w:i/>
          <w:sz w:val="18"/>
          <w:szCs w:val="18"/>
        </w:rPr>
      </w:pPr>
      <w:r w:rsidRPr="001413E2">
        <w:rPr>
          <w:rFonts w:eastAsia="Calibri"/>
          <w:b/>
          <w:i/>
          <w:sz w:val="18"/>
          <w:szCs w:val="18"/>
        </w:rPr>
        <w:t>ИНН __________________________</w:t>
      </w:r>
    </w:p>
    <w:p w:rsidR="00710876" w:rsidRPr="001413E2" w:rsidRDefault="00710876" w:rsidP="00710876">
      <w:pPr>
        <w:ind w:firstLine="709"/>
        <w:jc w:val="both"/>
        <w:rPr>
          <w:rFonts w:eastAsia="Calibri"/>
          <w:b/>
          <w:i/>
          <w:sz w:val="18"/>
          <w:szCs w:val="18"/>
        </w:rPr>
      </w:pPr>
      <w:r w:rsidRPr="001413E2">
        <w:rPr>
          <w:rFonts w:eastAsia="Calibri"/>
          <w:b/>
          <w:i/>
          <w:sz w:val="18"/>
          <w:szCs w:val="18"/>
        </w:rPr>
        <w:t>КПП __________________________</w:t>
      </w:r>
    </w:p>
    <w:p w:rsidR="00710876" w:rsidRPr="001413E2" w:rsidRDefault="00710876" w:rsidP="00710876">
      <w:pPr>
        <w:ind w:firstLine="709"/>
        <w:jc w:val="both"/>
        <w:rPr>
          <w:rFonts w:eastAsia="Calibri"/>
          <w:sz w:val="18"/>
          <w:szCs w:val="18"/>
        </w:rPr>
      </w:pPr>
      <w:r w:rsidRPr="001413E2">
        <w:rPr>
          <w:rFonts w:eastAsia="Calibri"/>
          <w:b/>
          <w:i/>
          <w:sz w:val="18"/>
          <w:szCs w:val="18"/>
        </w:rPr>
        <w:t>ОГРН _________________________</w:t>
      </w:r>
      <w:r w:rsidRPr="001413E2">
        <w:rPr>
          <w:rFonts w:eastAsia="Calibri"/>
          <w:sz w:val="18"/>
          <w:szCs w:val="18"/>
        </w:rPr>
        <w:t>,</w:t>
      </w:r>
    </w:p>
    <w:p w:rsidR="00710876" w:rsidRPr="001413E2" w:rsidRDefault="00710876" w:rsidP="00710876">
      <w:pPr>
        <w:ind w:firstLine="709"/>
        <w:jc w:val="both"/>
        <w:rPr>
          <w:rFonts w:eastAsia="Calibri"/>
          <w:b/>
          <w:i/>
          <w:sz w:val="18"/>
          <w:szCs w:val="18"/>
        </w:rPr>
      </w:pPr>
      <w:r w:rsidRPr="001413E2">
        <w:rPr>
          <w:rFonts w:eastAsia="Calibri"/>
          <w:sz w:val="18"/>
          <w:szCs w:val="18"/>
        </w:rPr>
        <w:t>в лице</w:t>
      </w:r>
      <w:r w:rsidRPr="001413E2">
        <w:rPr>
          <w:rFonts w:eastAsia="Calibri"/>
          <w:b/>
          <w:i/>
          <w:sz w:val="18"/>
          <w:szCs w:val="18"/>
        </w:rPr>
        <w:t xml:space="preserve"> __________________________________________________________________,</w:t>
      </w:r>
    </w:p>
    <w:p w:rsidR="00710876" w:rsidRPr="00DA2ADB" w:rsidRDefault="00710876" w:rsidP="00710876">
      <w:pPr>
        <w:ind w:firstLine="709"/>
        <w:jc w:val="both"/>
        <w:rPr>
          <w:rFonts w:eastAsia="Calibri"/>
          <w:bCs/>
          <w:i/>
          <w:iCs/>
          <w:sz w:val="20"/>
          <w:szCs w:val="20"/>
        </w:rPr>
      </w:pPr>
      <w:r w:rsidRPr="00DA2ADB">
        <w:rPr>
          <w:rFonts w:eastAsia="Calibri"/>
          <w:i/>
          <w:sz w:val="20"/>
          <w:szCs w:val="20"/>
        </w:rPr>
        <w:t>(указываются Ф.И.О.,</w:t>
      </w:r>
      <w:r w:rsidRPr="00DA2ADB">
        <w:rPr>
          <w:rFonts w:eastAsia="Calibri"/>
          <w:bCs/>
          <w:i/>
          <w:iCs/>
          <w:sz w:val="20"/>
          <w:szCs w:val="20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органе)*</w:t>
      </w:r>
    </w:p>
    <w:p w:rsidR="00710876" w:rsidRPr="00DA2ADB" w:rsidRDefault="00710876" w:rsidP="00710876">
      <w:pPr>
        <w:ind w:firstLine="709"/>
        <w:jc w:val="both"/>
        <w:rPr>
          <w:rFonts w:eastAsia="Calibri"/>
          <w:sz w:val="20"/>
          <w:szCs w:val="20"/>
        </w:rPr>
      </w:pPr>
      <w:r w:rsidRPr="00DA2ADB">
        <w:rPr>
          <w:rFonts w:eastAsia="Calibri"/>
          <w:b/>
          <w:i/>
          <w:sz w:val="20"/>
          <w:szCs w:val="20"/>
        </w:rPr>
        <w:t>действующего на основании _____________________________</w:t>
      </w:r>
      <w:r w:rsidRPr="00DA2ADB">
        <w:rPr>
          <w:rFonts w:eastAsia="Calibri"/>
          <w:i/>
          <w:sz w:val="20"/>
          <w:szCs w:val="20"/>
        </w:rPr>
        <w:t>,</w:t>
      </w:r>
      <w:r w:rsidRPr="00DA2ADB">
        <w:rPr>
          <w:rFonts w:eastAsia="Calibri"/>
          <w:b/>
          <w:i/>
          <w:sz w:val="20"/>
          <w:szCs w:val="20"/>
        </w:rPr>
        <w:t xml:space="preserve"> </w:t>
      </w:r>
      <w:r w:rsidRPr="00DA2ADB">
        <w:rPr>
          <w:rFonts w:eastAsia="Calibri"/>
          <w:sz w:val="20"/>
          <w:szCs w:val="20"/>
        </w:rPr>
        <w:t xml:space="preserve">дает свое согласие </w:t>
      </w:r>
      <w:r w:rsidRPr="00DA2ADB">
        <w:rPr>
          <w:rFonts w:eastAsia="Calibri"/>
          <w:b/>
          <w:sz w:val="20"/>
          <w:szCs w:val="20"/>
        </w:rPr>
        <w:t>Акционерному обществу «Чувашская автотранспортная компания»</w:t>
      </w:r>
      <w:r w:rsidRPr="00DA2ADB">
        <w:rPr>
          <w:rFonts w:eastAsia="Calibri"/>
          <w:sz w:val="20"/>
          <w:szCs w:val="20"/>
        </w:rPr>
        <w:t>, зарегистрированному по адресу: 429951, Чувашская Республика, город Новочебоксарск, улица Промышленная, дом 21, и</w:t>
      </w:r>
      <w:r w:rsidRPr="00DA2ADB">
        <w:rPr>
          <w:rFonts w:eastAsia="Calibri"/>
          <w:i/>
          <w:sz w:val="20"/>
          <w:szCs w:val="20"/>
        </w:rPr>
        <w:t xml:space="preserve"> </w:t>
      </w:r>
      <w:r w:rsidRPr="00DA2ADB">
        <w:rPr>
          <w:rFonts w:eastAsia="Calibri"/>
          <w:b/>
          <w:sz w:val="20"/>
          <w:szCs w:val="20"/>
        </w:rPr>
        <w:t>Публичному акционерному обществу «Российские сети»</w:t>
      </w:r>
      <w:r w:rsidRPr="00DA2ADB">
        <w:rPr>
          <w:rFonts w:eastAsia="Calibri"/>
          <w:sz w:val="20"/>
          <w:szCs w:val="20"/>
        </w:rPr>
        <w:t xml:space="preserve">, зарегистрированному по адресу: г. Москва, ул. Беловежская, 4,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субконтрагентов: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DA2ADB">
        <w:rPr>
          <w:rFonts w:eastAsia="Calibri"/>
          <w:spacing w:val="-4"/>
          <w:sz w:val="20"/>
          <w:szCs w:val="20"/>
        </w:rPr>
        <w:t xml:space="preserve">регистрации, ИНН - на совершение действий, предусмотренных п. 3 ст. 3 </w:t>
      </w:r>
      <w:r w:rsidRPr="00DA2ADB">
        <w:rPr>
          <w:rFonts w:eastAsia="Calibri"/>
          <w:snapToGrid w:val="0"/>
          <w:sz w:val="20"/>
          <w:szCs w:val="20"/>
        </w:rPr>
        <w:t>Федерального закона</w:t>
      </w:r>
      <w:r w:rsidRPr="00DA2ADB">
        <w:rPr>
          <w:rFonts w:eastAsia="Calibri"/>
          <w:spacing w:val="-4"/>
          <w:sz w:val="20"/>
          <w:szCs w:val="20"/>
        </w:rPr>
        <w:t> «О персональных</w:t>
      </w:r>
      <w:r w:rsidRPr="00DA2ADB">
        <w:rPr>
          <w:rFonts w:eastAsia="Calibri"/>
          <w:sz w:val="20"/>
          <w:szCs w:val="20"/>
        </w:rPr>
        <w:t xml:space="preserve"> данных» от 27.07.2006 № 152-ФЗ, в том числе с использованием </w:t>
      </w:r>
      <w:r w:rsidRPr="00DA2ADB">
        <w:rPr>
          <w:rFonts w:eastAsia="Calibri"/>
          <w:spacing w:val="-4"/>
          <w:sz w:val="20"/>
          <w:szCs w:val="20"/>
        </w:rPr>
        <w:t>информационных систем, а также на представление указанной информации в уполномоченные</w:t>
      </w:r>
      <w:r w:rsidRPr="00DA2ADB">
        <w:rPr>
          <w:rFonts w:eastAsia="Calibri"/>
          <w:sz w:val="20"/>
          <w:szCs w:val="20"/>
        </w:rPr>
        <w:t xml:space="preserve">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710876" w:rsidRPr="00DA2ADB" w:rsidRDefault="00710876" w:rsidP="00710876">
      <w:pPr>
        <w:ind w:firstLine="709"/>
        <w:jc w:val="both"/>
        <w:rPr>
          <w:rFonts w:eastAsia="Calibri"/>
          <w:snapToGrid w:val="0"/>
          <w:sz w:val="20"/>
          <w:szCs w:val="20"/>
        </w:rPr>
      </w:pPr>
      <w:r w:rsidRPr="00DA2ADB">
        <w:rPr>
          <w:rFonts w:eastAsia="Calibri"/>
          <w:snapToGrid w:val="0"/>
          <w:sz w:val="20"/>
          <w:szCs w:val="20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DA2ADB">
        <w:rPr>
          <w:rFonts w:eastAsia="Calibri"/>
          <w:snapToGrid w:val="0"/>
          <w:sz w:val="20"/>
          <w:szCs w:val="20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710876" w:rsidRPr="00DA2ADB" w:rsidRDefault="00710876" w:rsidP="00710876">
      <w:pPr>
        <w:ind w:firstLine="709"/>
        <w:jc w:val="both"/>
        <w:rPr>
          <w:rFonts w:eastAsia="Calibri"/>
          <w:snapToGrid w:val="0"/>
          <w:sz w:val="20"/>
          <w:szCs w:val="20"/>
        </w:rPr>
      </w:pPr>
      <w:r w:rsidRPr="00DA2ADB">
        <w:rPr>
          <w:rFonts w:eastAsia="Calibri"/>
          <w:snapToGrid w:val="0"/>
          <w:sz w:val="20"/>
          <w:szCs w:val="20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710876" w:rsidRPr="00DC380B" w:rsidRDefault="00710876" w:rsidP="00710876">
      <w:pPr>
        <w:widowControl w:val="0"/>
        <w:pBdr>
          <w:top w:val="single" w:sz="4" w:space="1" w:color="auto"/>
        </w:pBdr>
        <w:jc w:val="center"/>
        <w:rPr>
          <w:rFonts w:eastAsia="Lucida Sans Unicode"/>
          <w:bCs/>
          <w:i/>
        </w:rPr>
      </w:pPr>
      <w:r w:rsidRPr="00DC380B">
        <w:rPr>
          <w:rFonts w:eastAsia="Lucida Sans Unicode"/>
          <w:bCs/>
          <w:i/>
        </w:rPr>
        <w:t>Конец формы</w:t>
      </w:r>
    </w:p>
    <w:p w:rsidR="00710876" w:rsidRPr="001413E2" w:rsidRDefault="00710876" w:rsidP="00710876">
      <w:pPr>
        <w:jc w:val="both"/>
        <w:rPr>
          <w:rFonts w:eastAsia="Calibri"/>
          <w:b/>
          <w:i/>
          <w:sz w:val="16"/>
          <w:szCs w:val="16"/>
        </w:rPr>
      </w:pPr>
      <w:r w:rsidRPr="001413E2">
        <w:rPr>
          <w:rFonts w:eastAsia="Calibri"/>
          <w:i/>
          <w:sz w:val="16"/>
          <w:szCs w:val="16"/>
        </w:rPr>
        <w:t xml:space="preserve">* Указываются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</w:p>
    <w:p w:rsidR="00710876" w:rsidRPr="001413E2" w:rsidRDefault="00710876" w:rsidP="00710876">
      <w:pPr>
        <w:jc w:val="both"/>
        <w:rPr>
          <w:rFonts w:eastAsia="Calibri"/>
          <w:i/>
          <w:sz w:val="16"/>
          <w:szCs w:val="16"/>
        </w:rPr>
      </w:pPr>
      <w:r w:rsidRPr="001413E2">
        <w:rPr>
          <w:rFonts w:eastAsia="Calibri"/>
          <w:i/>
          <w:sz w:val="16"/>
          <w:szCs w:val="16"/>
        </w:rPr>
        <w:t>** При заключении договоров АО «ЧАК» обязано получить согласие на обработку персональных данных участника закупки (потенциального контрагента / контрагента / планируемых к привлечению субконтрагентов 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руководителей).</w:t>
      </w:r>
    </w:p>
    <w:p w:rsidR="00710876" w:rsidRPr="001413E2" w:rsidRDefault="00710876" w:rsidP="00710876">
      <w:pPr>
        <w:widowControl w:val="0"/>
        <w:jc w:val="both"/>
        <w:rPr>
          <w:rFonts w:eastAsia="Lucida Sans Unicode"/>
          <w:bCs/>
          <w:sz w:val="16"/>
          <w:szCs w:val="16"/>
        </w:rPr>
      </w:pPr>
      <w:r w:rsidRPr="001413E2">
        <w:rPr>
          <w:rFonts w:eastAsia="Calibri"/>
          <w:i/>
          <w:sz w:val="16"/>
          <w:szCs w:val="16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  руководителе, собственниках (участниках, учредителях, акционерах) и бенефициарах исключает ответственность ПАО «Россети»,ПАО «</w:t>
      </w:r>
      <w:r w:rsidR="00904691">
        <w:rPr>
          <w:rFonts w:eastAsia="Calibri"/>
          <w:i/>
          <w:sz w:val="16"/>
          <w:szCs w:val="16"/>
        </w:rPr>
        <w:t>Россети Волга</w:t>
      </w:r>
      <w:r w:rsidRPr="001413E2">
        <w:rPr>
          <w:rFonts w:eastAsia="Calibri"/>
          <w:i/>
          <w:sz w:val="16"/>
          <w:szCs w:val="16"/>
        </w:rPr>
        <w:t>», АО «ЧАК»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Обществам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предоставление (обработку) ПАО «Россети», ПАО «</w:t>
      </w:r>
      <w:r w:rsidR="00904691">
        <w:rPr>
          <w:rFonts w:eastAsia="Calibri"/>
          <w:i/>
          <w:sz w:val="16"/>
          <w:szCs w:val="16"/>
        </w:rPr>
        <w:t>Россети Волга</w:t>
      </w:r>
      <w:r w:rsidRPr="001413E2">
        <w:rPr>
          <w:rFonts w:eastAsia="Calibri"/>
          <w:i/>
          <w:sz w:val="16"/>
          <w:szCs w:val="16"/>
        </w:rPr>
        <w:t>», АО «ЧАК» и в уполномоченные государственные органы указанных сведений.</w:t>
      </w:r>
    </w:p>
    <w:p w:rsidR="00710876" w:rsidRPr="001413E2" w:rsidRDefault="00710876" w:rsidP="00710876">
      <w:pPr>
        <w:widowControl w:val="0"/>
        <w:rPr>
          <w:sz w:val="16"/>
          <w:szCs w:val="16"/>
        </w:rPr>
      </w:pPr>
    </w:p>
    <w:p w:rsidR="00710876" w:rsidRDefault="00710876" w:rsidP="00BD2730">
      <w:pPr>
        <w:widowControl w:val="0"/>
        <w:jc w:val="center"/>
      </w:pPr>
      <w:r>
        <w:t>Форму утверждаем:</w:t>
      </w:r>
    </w:p>
    <w:tbl>
      <w:tblPr>
        <w:tblW w:w="9778" w:type="dxa"/>
        <w:tblInd w:w="253" w:type="dxa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8F77B0" w:rsidRPr="00E82892" w:rsidTr="0002262A">
        <w:tc>
          <w:tcPr>
            <w:tcW w:w="4889" w:type="dxa"/>
          </w:tcPr>
          <w:p w:rsidR="008F77B0" w:rsidRPr="004B3114" w:rsidRDefault="008F77B0" w:rsidP="0002262A">
            <w:pPr>
              <w:keepNext/>
              <w:snapToGrid w:val="0"/>
              <w:jc w:val="center"/>
              <w:rPr>
                <w:b/>
                <w:u w:val="single"/>
              </w:rPr>
            </w:pPr>
            <w:r w:rsidRPr="004B3114">
              <w:rPr>
                <w:b/>
                <w:u w:val="single"/>
              </w:rPr>
              <w:t>Покупатель:</w:t>
            </w:r>
          </w:p>
          <w:p w:rsidR="008F77B0" w:rsidRDefault="008F77B0" w:rsidP="0002262A">
            <w:pPr>
              <w:rPr>
                <w:b/>
              </w:rPr>
            </w:pPr>
            <w:r>
              <w:rPr>
                <w:b/>
              </w:rPr>
              <w:t xml:space="preserve">_______________________ </w:t>
            </w:r>
          </w:p>
          <w:p w:rsidR="008F77B0" w:rsidRDefault="008F77B0" w:rsidP="0002262A">
            <w:pPr>
              <w:rPr>
                <w:b/>
              </w:rPr>
            </w:pPr>
            <w:r w:rsidRPr="008E7532">
              <w:t>(</w:t>
            </w:r>
            <w:r w:rsidRPr="008E7532">
              <w:rPr>
                <w:i/>
              </w:rPr>
              <w:t>наименование должности</w:t>
            </w:r>
            <w:r w:rsidRPr="00A30938">
              <w:rPr>
                <w:i/>
              </w:rPr>
              <w:t>)</w:t>
            </w:r>
          </w:p>
          <w:p w:rsidR="008F77B0" w:rsidRPr="000752DD" w:rsidRDefault="008F77B0" w:rsidP="0002262A">
            <w:pPr>
              <w:rPr>
                <w:b/>
              </w:rPr>
            </w:pPr>
            <w:r>
              <w:rPr>
                <w:b/>
              </w:rPr>
              <w:t>АО «ЧАК»</w:t>
            </w:r>
          </w:p>
          <w:p w:rsidR="008F77B0" w:rsidRDefault="008F77B0" w:rsidP="0002262A">
            <w:pPr>
              <w:keepNext/>
              <w:rPr>
                <w:b/>
              </w:rPr>
            </w:pPr>
            <w:r w:rsidRPr="00630035">
              <w:rPr>
                <w:b/>
              </w:rPr>
              <w:t xml:space="preserve">__________________ / </w:t>
            </w:r>
            <w:r>
              <w:rPr>
                <w:b/>
              </w:rPr>
              <w:t>___________</w:t>
            </w:r>
          </w:p>
          <w:p w:rsidR="008F77B0" w:rsidRPr="004B3114" w:rsidRDefault="008F77B0" w:rsidP="0002262A">
            <w:pPr>
              <w:keepNext/>
              <w:rPr>
                <w:vertAlign w:val="superscript"/>
              </w:rPr>
            </w:pPr>
            <w:r w:rsidRPr="004B3114">
              <w:rPr>
                <w:bCs/>
              </w:rPr>
              <w:t>М.п.</w:t>
            </w:r>
          </w:p>
        </w:tc>
        <w:tc>
          <w:tcPr>
            <w:tcW w:w="4889" w:type="dxa"/>
          </w:tcPr>
          <w:p w:rsidR="008F77B0" w:rsidRPr="004B3114" w:rsidRDefault="008F77B0" w:rsidP="0002262A">
            <w:pPr>
              <w:keepNext/>
              <w:snapToGrid w:val="0"/>
              <w:jc w:val="center"/>
              <w:rPr>
                <w:b/>
                <w:bCs/>
                <w:u w:val="single"/>
              </w:rPr>
            </w:pPr>
            <w:r w:rsidRPr="004B3114">
              <w:rPr>
                <w:b/>
                <w:bCs/>
                <w:u w:val="single"/>
              </w:rPr>
              <w:t>Поставщик:</w:t>
            </w:r>
          </w:p>
          <w:p w:rsidR="008F77B0" w:rsidRDefault="008F77B0" w:rsidP="0002262A">
            <w:pPr>
              <w:rPr>
                <w:b/>
              </w:rPr>
            </w:pPr>
            <w:r>
              <w:rPr>
                <w:b/>
              </w:rPr>
              <w:t xml:space="preserve">_______________________ </w:t>
            </w:r>
          </w:p>
          <w:p w:rsidR="008F77B0" w:rsidRDefault="008F77B0" w:rsidP="0002262A">
            <w:pPr>
              <w:rPr>
                <w:b/>
              </w:rPr>
            </w:pPr>
            <w:r w:rsidRPr="008E7532">
              <w:t>(</w:t>
            </w:r>
            <w:r w:rsidRPr="008E7532">
              <w:rPr>
                <w:i/>
              </w:rPr>
              <w:t>наименование должности</w:t>
            </w:r>
            <w:r w:rsidRPr="00A30938">
              <w:rPr>
                <w:i/>
              </w:rPr>
              <w:t>)</w:t>
            </w:r>
          </w:p>
          <w:p w:rsidR="008F77B0" w:rsidRDefault="008F77B0" w:rsidP="0002262A">
            <w:pPr>
              <w:keepNext/>
              <w:rPr>
                <w:b/>
                <w:bCs/>
              </w:rPr>
            </w:pPr>
          </w:p>
          <w:p w:rsidR="008F77B0" w:rsidRPr="004B3114" w:rsidRDefault="008F77B0" w:rsidP="0002262A">
            <w:pPr>
              <w:keepNext/>
              <w:rPr>
                <w:b/>
                <w:bCs/>
              </w:rPr>
            </w:pPr>
            <w:r>
              <w:rPr>
                <w:b/>
                <w:bCs/>
              </w:rPr>
              <w:t>__</w:t>
            </w:r>
            <w:r w:rsidRPr="004B3114">
              <w:rPr>
                <w:b/>
                <w:bCs/>
              </w:rPr>
              <w:t xml:space="preserve">________________ </w:t>
            </w:r>
            <w:r w:rsidRPr="00630035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_________</w:t>
            </w:r>
          </w:p>
          <w:p w:rsidR="008F77B0" w:rsidRPr="004B3114" w:rsidRDefault="008F77B0" w:rsidP="0002262A">
            <w:pPr>
              <w:keepNext/>
              <w:rPr>
                <w:bCs/>
              </w:rPr>
            </w:pPr>
            <w:r w:rsidRPr="004B3114">
              <w:rPr>
                <w:bCs/>
              </w:rPr>
              <w:t xml:space="preserve"> М.п.</w:t>
            </w:r>
          </w:p>
        </w:tc>
      </w:tr>
    </w:tbl>
    <w:p w:rsidR="00710876" w:rsidRDefault="00710876" w:rsidP="00710876">
      <w:pPr>
        <w:rPr>
          <w:sz w:val="22"/>
          <w:szCs w:val="22"/>
        </w:rPr>
      </w:pPr>
    </w:p>
    <w:sectPr w:rsidR="00710876" w:rsidSect="001413E2">
      <w:pgSz w:w="11906" w:h="16838"/>
      <w:pgMar w:top="568" w:right="567" w:bottom="397" w:left="1134" w:header="720" w:footer="720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62A" w:rsidRDefault="0002262A" w:rsidP="00293B80">
      <w:r>
        <w:separator/>
      </w:r>
    </w:p>
  </w:endnote>
  <w:endnote w:type="continuationSeparator" w:id="0">
    <w:p w:rsidR="0002262A" w:rsidRDefault="0002262A" w:rsidP="00293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62A" w:rsidRDefault="0002262A" w:rsidP="00293B80">
      <w:r>
        <w:separator/>
      </w:r>
    </w:p>
  </w:footnote>
  <w:footnote w:type="continuationSeparator" w:id="0">
    <w:p w:rsidR="0002262A" w:rsidRDefault="0002262A" w:rsidP="00293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5.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B4BAB1B0"/>
    <w:name w:val="WW8Num3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7.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9.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9C2E168C"/>
    <w:lvl w:ilvl="0">
      <w:start w:val="1"/>
      <w:numFmt w:val="decimal"/>
      <w:lvlText w:val="12.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66" w:hanging="360"/>
      </w:pPr>
      <w:rPr>
        <w:rFonts w:ascii="Symbol" w:hAnsi="Symbol" w:hint="default"/>
        <w:b w:val="0"/>
      </w:rPr>
    </w:lvl>
  </w:abstractNum>
  <w:abstractNum w:abstractNumId="10" w15:restartNumberingAfterBreak="0">
    <w:nsid w:val="0153024C"/>
    <w:multiLevelType w:val="multilevel"/>
    <w:tmpl w:val="D47E7CE2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3B01E99"/>
    <w:multiLevelType w:val="hybridMultilevel"/>
    <w:tmpl w:val="2806C57A"/>
    <w:lvl w:ilvl="0" w:tplc="3F422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3F422644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020FE"/>
    <w:multiLevelType w:val="hybridMultilevel"/>
    <w:tmpl w:val="D5861CC8"/>
    <w:lvl w:ilvl="0" w:tplc="47D297C2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C0A2A"/>
    <w:multiLevelType w:val="hybridMultilevel"/>
    <w:tmpl w:val="5FD048FE"/>
    <w:name w:val="WW8Num622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00E6B1C"/>
    <w:multiLevelType w:val="hybridMultilevel"/>
    <w:tmpl w:val="A2CAC78C"/>
    <w:lvl w:ilvl="0" w:tplc="87E83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4666BBB"/>
    <w:multiLevelType w:val="multilevel"/>
    <w:tmpl w:val="ABA69E6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9577137"/>
    <w:multiLevelType w:val="multilevel"/>
    <w:tmpl w:val="80B2B5FA"/>
    <w:styleLink w:val="310"/>
    <w:lvl w:ilvl="0">
      <w:start w:val="7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472"/>
        </w:tabs>
        <w:ind w:left="447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832"/>
        </w:tabs>
        <w:ind w:left="48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832"/>
        </w:tabs>
        <w:ind w:left="48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92"/>
        </w:tabs>
        <w:ind w:left="51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92"/>
        </w:tabs>
        <w:ind w:left="519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52"/>
        </w:tabs>
        <w:ind w:left="55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2"/>
        </w:tabs>
        <w:ind w:left="555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12"/>
        </w:tabs>
        <w:ind w:left="5912" w:hanging="1800"/>
      </w:pPr>
      <w:rPr>
        <w:rFonts w:cs="Times New Roman" w:hint="default"/>
      </w:rPr>
    </w:lvl>
  </w:abstractNum>
  <w:abstractNum w:abstractNumId="17" w15:restartNumberingAfterBreak="0">
    <w:nsid w:val="3C2B6CD6"/>
    <w:multiLevelType w:val="multilevel"/>
    <w:tmpl w:val="5B845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60" w:hanging="792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C525E65"/>
    <w:multiLevelType w:val="hybridMultilevel"/>
    <w:tmpl w:val="E5D009F2"/>
    <w:lvl w:ilvl="0" w:tplc="E5C2CF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46B29"/>
    <w:multiLevelType w:val="multilevel"/>
    <w:tmpl w:val="88582B10"/>
    <w:lvl w:ilvl="0">
      <w:start w:val="10"/>
      <w:numFmt w:val="decimal"/>
      <w:lvlText w:val="%1."/>
      <w:lvlJc w:val="left"/>
      <w:pPr>
        <w:ind w:left="12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20" w15:restartNumberingAfterBreak="0">
    <w:nsid w:val="45B8540F"/>
    <w:multiLevelType w:val="hybridMultilevel"/>
    <w:tmpl w:val="9F306980"/>
    <w:lvl w:ilvl="0" w:tplc="7D581CA0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C4150"/>
    <w:multiLevelType w:val="multilevel"/>
    <w:tmpl w:val="86BAE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B2B6ADF"/>
    <w:multiLevelType w:val="multilevel"/>
    <w:tmpl w:val="04129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FF"/>
      </w:rPr>
    </w:lvl>
    <w:lvl w:ilvl="1">
      <w:start w:val="1"/>
      <w:numFmt w:val="decimal"/>
      <w:lvlText w:val="7.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BD8666B"/>
    <w:multiLevelType w:val="multilevel"/>
    <w:tmpl w:val="C8F87CA4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D8B01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40644F"/>
    <w:multiLevelType w:val="hybridMultilevel"/>
    <w:tmpl w:val="E7ECF352"/>
    <w:name w:val="WW8Num62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30F1CDF"/>
    <w:multiLevelType w:val="multilevel"/>
    <w:tmpl w:val="C0C0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7.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8" w15:restartNumberingAfterBreak="0">
    <w:nsid w:val="587376B1"/>
    <w:multiLevelType w:val="hybridMultilevel"/>
    <w:tmpl w:val="74ECE1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52471"/>
    <w:multiLevelType w:val="multilevel"/>
    <w:tmpl w:val="7E503F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043686"/>
    <w:multiLevelType w:val="hybridMultilevel"/>
    <w:tmpl w:val="4C442B00"/>
    <w:lvl w:ilvl="0" w:tplc="28A496A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70BBD"/>
    <w:multiLevelType w:val="hybridMultilevel"/>
    <w:tmpl w:val="B0FC36A0"/>
    <w:lvl w:ilvl="0" w:tplc="7B444790">
      <w:start w:val="1"/>
      <w:numFmt w:val="lowerLetter"/>
      <w:lvlText w:val="%1)"/>
      <w:lvlJc w:val="left"/>
      <w:pPr>
        <w:ind w:left="1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32" w15:restartNumberingAfterBreak="0">
    <w:nsid w:val="640B4897"/>
    <w:multiLevelType w:val="multilevel"/>
    <w:tmpl w:val="94AE5B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360" w:hanging="792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8914DBA"/>
    <w:multiLevelType w:val="hybridMultilevel"/>
    <w:tmpl w:val="57888D22"/>
    <w:name w:val="WW8Num42"/>
    <w:lvl w:ilvl="0" w:tplc="345629C4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4" w15:restartNumberingAfterBreak="0">
    <w:nsid w:val="6F1B3F08"/>
    <w:multiLevelType w:val="multilevel"/>
    <w:tmpl w:val="FD52BB7A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Calibri"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abstractNum w:abstractNumId="35" w15:restartNumberingAfterBreak="0">
    <w:nsid w:val="793C3B43"/>
    <w:multiLevelType w:val="multilevel"/>
    <w:tmpl w:val="00000002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5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C9B0D4C"/>
    <w:multiLevelType w:val="multilevel"/>
    <w:tmpl w:val="B4D03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0"/>
  </w:num>
  <w:num w:numId="11">
    <w:abstractNumId w:val="11"/>
  </w:num>
  <w:num w:numId="12">
    <w:abstractNumId w:val="33"/>
  </w:num>
  <w:num w:numId="13">
    <w:abstractNumId w:val="22"/>
  </w:num>
  <w:num w:numId="14">
    <w:abstractNumId w:val="26"/>
  </w:num>
  <w:num w:numId="15">
    <w:abstractNumId w:val="18"/>
  </w:num>
  <w:num w:numId="16">
    <w:abstractNumId w:val="25"/>
  </w:num>
  <w:num w:numId="17">
    <w:abstractNumId w:val="13"/>
  </w:num>
  <w:num w:numId="18">
    <w:abstractNumId w:val="31"/>
  </w:num>
  <w:num w:numId="19">
    <w:abstractNumId w:val="15"/>
  </w:num>
  <w:num w:numId="20">
    <w:abstractNumId w:val="21"/>
  </w:num>
  <w:num w:numId="21">
    <w:abstractNumId w:val="12"/>
  </w:num>
  <w:num w:numId="22">
    <w:abstractNumId w:val="36"/>
  </w:num>
  <w:num w:numId="23">
    <w:abstractNumId w:val="16"/>
  </w:num>
  <w:num w:numId="24">
    <w:abstractNumId w:val="35"/>
  </w:num>
  <w:num w:numId="25">
    <w:abstractNumId w:val="23"/>
  </w:num>
  <w:num w:numId="26">
    <w:abstractNumId w:val="27"/>
  </w:num>
  <w:num w:numId="27">
    <w:abstractNumId w:val="19"/>
  </w:num>
  <w:num w:numId="28">
    <w:abstractNumId w:val="34"/>
  </w:num>
  <w:num w:numId="29">
    <w:abstractNumId w:val="29"/>
  </w:num>
  <w:num w:numId="30">
    <w:abstractNumId w:val="17"/>
  </w:num>
  <w:num w:numId="31">
    <w:abstractNumId w:val="14"/>
  </w:num>
  <w:num w:numId="32">
    <w:abstractNumId w:val="28"/>
  </w:num>
  <w:num w:numId="33">
    <w:abstractNumId w:val="30"/>
  </w:num>
  <w:num w:numId="34">
    <w:abstractNumId w:val="9"/>
  </w:num>
  <w:num w:numId="35">
    <w:abstractNumId w:val="24"/>
  </w:num>
  <w:num w:numId="36">
    <w:abstractNumId w:val="10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6266F"/>
    <w:rsid w:val="000014C8"/>
    <w:rsid w:val="000030B1"/>
    <w:rsid w:val="0001098C"/>
    <w:rsid w:val="00013066"/>
    <w:rsid w:val="0001488E"/>
    <w:rsid w:val="0002262A"/>
    <w:rsid w:val="00025BE4"/>
    <w:rsid w:val="00047E30"/>
    <w:rsid w:val="00056E23"/>
    <w:rsid w:val="00060219"/>
    <w:rsid w:val="000700F0"/>
    <w:rsid w:val="000834C8"/>
    <w:rsid w:val="00084F75"/>
    <w:rsid w:val="000921D7"/>
    <w:rsid w:val="00096A66"/>
    <w:rsid w:val="000A0331"/>
    <w:rsid w:val="000A3A67"/>
    <w:rsid w:val="000B0293"/>
    <w:rsid w:val="000B2854"/>
    <w:rsid w:val="000B2FE3"/>
    <w:rsid w:val="000B6559"/>
    <w:rsid w:val="000D3DF0"/>
    <w:rsid w:val="000D79C4"/>
    <w:rsid w:val="000D7E3F"/>
    <w:rsid w:val="000E3385"/>
    <w:rsid w:val="000E4E8E"/>
    <w:rsid w:val="000E5FED"/>
    <w:rsid w:val="000F65B0"/>
    <w:rsid w:val="001155C4"/>
    <w:rsid w:val="001209A5"/>
    <w:rsid w:val="00122FB5"/>
    <w:rsid w:val="0012627B"/>
    <w:rsid w:val="00134B56"/>
    <w:rsid w:val="001413E2"/>
    <w:rsid w:val="00143403"/>
    <w:rsid w:val="00143F62"/>
    <w:rsid w:val="00155E22"/>
    <w:rsid w:val="00157D05"/>
    <w:rsid w:val="00160D44"/>
    <w:rsid w:val="001617F0"/>
    <w:rsid w:val="00181E46"/>
    <w:rsid w:val="00196FEF"/>
    <w:rsid w:val="001A60A0"/>
    <w:rsid w:val="001B2E99"/>
    <w:rsid w:val="001B3337"/>
    <w:rsid w:val="001B7BFF"/>
    <w:rsid w:val="001C49F3"/>
    <w:rsid w:val="001C4E99"/>
    <w:rsid w:val="001D48A3"/>
    <w:rsid w:val="001D621B"/>
    <w:rsid w:val="001E0DB9"/>
    <w:rsid w:val="001E0E8B"/>
    <w:rsid w:val="001E37FC"/>
    <w:rsid w:val="001F3B23"/>
    <w:rsid w:val="001F43EA"/>
    <w:rsid w:val="001F6066"/>
    <w:rsid w:val="002136EE"/>
    <w:rsid w:val="0021579F"/>
    <w:rsid w:val="00216DD1"/>
    <w:rsid w:val="002216C7"/>
    <w:rsid w:val="00222DD8"/>
    <w:rsid w:val="002232B4"/>
    <w:rsid w:val="002234CC"/>
    <w:rsid w:val="0023085D"/>
    <w:rsid w:val="002309F3"/>
    <w:rsid w:val="0023235F"/>
    <w:rsid w:val="0024236F"/>
    <w:rsid w:val="00247ED3"/>
    <w:rsid w:val="00251DB0"/>
    <w:rsid w:val="00252FCF"/>
    <w:rsid w:val="00255411"/>
    <w:rsid w:val="00261DA6"/>
    <w:rsid w:val="00261F97"/>
    <w:rsid w:val="002652B8"/>
    <w:rsid w:val="0026570D"/>
    <w:rsid w:val="00282E01"/>
    <w:rsid w:val="00283ECB"/>
    <w:rsid w:val="00284E48"/>
    <w:rsid w:val="002869DC"/>
    <w:rsid w:val="002878E0"/>
    <w:rsid w:val="00291BDA"/>
    <w:rsid w:val="00293B80"/>
    <w:rsid w:val="00293F2E"/>
    <w:rsid w:val="00297B28"/>
    <w:rsid w:val="002B0ED3"/>
    <w:rsid w:val="002C2275"/>
    <w:rsid w:val="002C3E6E"/>
    <w:rsid w:val="002D4061"/>
    <w:rsid w:val="002D629B"/>
    <w:rsid w:val="002D7DFB"/>
    <w:rsid w:val="002E041C"/>
    <w:rsid w:val="002E31BE"/>
    <w:rsid w:val="002E47FA"/>
    <w:rsid w:val="002F1AF7"/>
    <w:rsid w:val="002F28B2"/>
    <w:rsid w:val="002F7020"/>
    <w:rsid w:val="002F75DE"/>
    <w:rsid w:val="00300AD4"/>
    <w:rsid w:val="00303630"/>
    <w:rsid w:val="0030485D"/>
    <w:rsid w:val="003072BB"/>
    <w:rsid w:val="00315DC1"/>
    <w:rsid w:val="003168D5"/>
    <w:rsid w:val="00316AA9"/>
    <w:rsid w:val="00316F36"/>
    <w:rsid w:val="00333335"/>
    <w:rsid w:val="003335AD"/>
    <w:rsid w:val="00342004"/>
    <w:rsid w:val="003451E6"/>
    <w:rsid w:val="00345B29"/>
    <w:rsid w:val="00350E95"/>
    <w:rsid w:val="00353E04"/>
    <w:rsid w:val="00354757"/>
    <w:rsid w:val="00357432"/>
    <w:rsid w:val="00360A27"/>
    <w:rsid w:val="003713E7"/>
    <w:rsid w:val="00373349"/>
    <w:rsid w:val="00376FB3"/>
    <w:rsid w:val="00377571"/>
    <w:rsid w:val="00384B51"/>
    <w:rsid w:val="003974EE"/>
    <w:rsid w:val="0039778D"/>
    <w:rsid w:val="003A3062"/>
    <w:rsid w:val="003B35D0"/>
    <w:rsid w:val="003B3634"/>
    <w:rsid w:val="003B4843"/>
    <w:rsid w:val="003B5BCD"/>
    <w:rsid w:val="003B756D"/>
    <w:rsid w:val="003C1C4A"/>
    <w:rsid w:val="003C31F9"/>
    <w:rsid w:val="003C3E83"/>
    <w:rsid w:val="003C515A"/>
    <w:rsid w:val="003C524B"/>
    <w:rsid w:val="003D2599"/>
    <w:rsid w:val="003E2782"/>
    <w:rsid w:val="003E35F0"/>
    <w:rsid w:val="003E68EB"/>
    <w:rsid w:val="003F2BD3"/>
    <w:rsid w:val="003F3266"/>
    <w:rsid w:val="003F53CE"/>
    <w:rsid w:val="00410CF3"/>
    <w:rsid w:val="00415319"/>
    <w:rsid w:val="00415DCE"/>
    <w:rsid w:val="00416FC1"/>
    <w:rsid w:val="00425B7C"/>
    <w:rsid w:val="00425C2C"/>
    <w:rsid w:val="00432A07"/>
    <w:rsid w:val="00435B14"/>
    <w:rsid w:val="00437523"/>
    <w:rsid w:val="00441CEE"/>
    <w:rsid w:val="00451F4D"/>
    <w:rsid w:val="00454102"/>
    <w:rsid w:val="00455E74"/>
    <w:rsid w:val="00461927"/>
    <w:rsid w:val="0046481A"/>
    <w:rsid w:val="004661F0"/>
    <w:rsid w:val="00482671"/>
    <w:rsid w:val="0048792E"/>
    <w:rsid w:val="0049069B"/>
    <w:rsid w:val="0049364E"/>
    <w:rsid w:val="00494702"/>
    <w:rsid w:val="00494E53"/>
    <w:rsid w:val="00495F2F"/>
    <w:rsid w:val="00496F20"/>
    <w:rsid w:val="00497437"/>
    <w:rsid w:val="004A04A5"/>
    <w:rsid w:val="004A7B9A"/>
    <w:rsid w:val="004B3114"/>
    <w:rsid w:val="004C08FA"/>
    <w:rsid w:val="004C3A58"/>
    <w:rsid w:val="004D148A"/>
    <w:rsid w:val="004D42C9"/>
    <w:rsid w:val="004D475A"/>
    <w:rsid w:val="004E21B1"/>
    <w:rsid w:val="004E271C"/>
    <w:rsid w:val="004E59E7"/>
    <w:rsid w:val="004F229D"/>
    <w:rsid w:val="004F52B1"/>
    <w:rsid w:val="00500BB6"/>
    <w:rsid w:val="005074C8"/>
    <w:rsid w:val="00507D9E"/>
    <w:rsid w:val="00511153"/>
    <w:rsid w:val="00511A60"/>
    <w:rsid w:val="00511B34"/>
    <w:rsid w:val="0051225D"/>
    <w:rsid w:val="00517039"/>
    <w:rsid w:val="0052225D"/>
    <w:rsid w:val="0052650C"/>
    <w:rsid w:val="00543C3B"/>
    <w:rsid w:val="00550540"/>
    <w:rsid w:val="00552A7A"/>
    <w:rsid w:val="0055475A"/>
    <w:rsid w:val="00555BC8"/>
    <w:rsid w:val="00557863"/>
    <w:rsid w:val="0056495E"/>
    <w:rsid w:val="0056769C"/>
    <w:rsid w:val="00570186"/>
    <w:rsid w:val="00571789"/>
    <w:rsid w:val="005749E6"/>
    <w:rsid w:val="00576608"/>
    <w:rsid w:val="005854E0"/>
    <w:rsid w:val="005918B2"/>
    <w:rsid w:val="005939AD"/>
    <w:rsid w:val="00597E82"/>
    <w:rsid w:val="005A109D"/>
    <w:rsid w:val="005B0213"/>
    <w:rsid w:val="005B2037"/>
    <w:rsid w:val="005B295F"/>
    <w:rsid w:val="005B453E"/>
    <w:rsid w:val="005B5B33"/>
    <w:rsid w:val="005B69E2"/>
    <w:rsid w:val="005C1E80"/>
    <w:rsid w:val="005C43CF"/>
    <w:rsid w:val="005C53B2"/>
    <w:rsid w:val="005D5D82"/>
    <w:rsid w:val="005D6A8E"/>
    <w:rsid w:val="005E1805"/>
    <w:rsid w:val="005E3324"/>
    <w:rsid w:val="005F44B3"/>
    <w:rsid w:val="005F54CD"/>
    <w:rsid w:val="00606C8B"/>
    <w:rsid w:val="00611A23"/>
    <w:rsid w:val="00614A90"/>
    <w:rsid w:val="00630035"/>
    <w:rsid w:val="00641323"/>
    <w:rsid w:val="006427B3"/>
    <w:rsid w:val="0064490C"/>
    <w:rsid w:val="00646B1E"/>
    <w:rsid w:val="00652A5B"/>
    <w:rsid w:val="006537FA"/>
    <w:rsid w:val="0066133B"/>
    <w:rsid w:val="00663D76"/>
    <w:rsid w:val="00665E45"/>
    <w:rsid w:val="00666AC5"/>
    <w:rsid w:val="0067303B"/>
    <w:rsid w:val="00682D8F"/>
    <w:rsid w:val="00684EB7"/>
    <w:rsid w:val="00685B34"/>
    <w:rsid w:val="00695AAC"/>
    <w:rsid w:val="00695ABB"/>
    <w:rsid w:val="00696BE4"/>
    <w:rsid w:val="006978FA"/>
    <w:rsid w:val="006A03DE"/>
    <w:rsid w:val="006A3CBE"/>
    <w:rsid w:val="006A4061"/>
    <w:rsid w:val="006A7496"/>
    <w:rsid w:val="006B0FB6"/>
    <w:rsid w:val="006C3FC4"/>
    <w:rsid w:val="006D070A"/>
    <w:rsid w:val="006D0963"/>
    <w:rsid w:val="006D14FE"/>
    <w:rsid w:val="006E5140"/>
    <w:rsid w:val="006E59A7"/>
    <w:rsid w:val="006F37BF"/>
    <w:rsid w:val="006F6AAE"/>
    <w:rsid w:val="00702128"/>
    <w:rsid w:val="00703131"/>
    <w:rsid w:val="0070348D"/>
    <w:rsid w:val="007036D5"/>
    <w:rsid w:val="00704124"/>
    <w:rsid w:val="00710876"/>
    <w:rsid w:val="00711AA9"/>
    <w:rsid w:val="0071763F"/>
    <w:rsid w:val="007273E2"/>
    <w:rsid w:val="00727ECE"/>
    <w:rsid w:val="00734A76"/>
    <w:rsid w:val="007418C7"/>
    <w:rsid w:val="00757C5B"/>
    <w:rsid w:val="00764394"/>
    <w:rsid w:val="00771E39"/>
    <w:rsid w:val="00772635"/>
    <w:rsid w:val="00780517"/>
    <w:rsid w:val="00780FD3"/>
    <w:rsid w:val="00782214"/>
    <w:rsid w:val="00782989"/>
    <w:rsid w:val="007978AF"/>
    <w:rsid w:val="007A0377"/>
    <w:rsid w:val="007A2CFA"/>
    <w:rsid w:val="007A6555"/>
    <w:rsid w:val="007A6578"/>
    <w:rsid w:val="007B2665"/>
    <w:rsid w:val="007B6870"/>
    <w:rsid w:val="007B7B3D"/>
    <w:rsid w:val="007E2E6A"/>
    <w:rsid w:val="007E5621"/>
    <w:rsid w:val="007E7772"/>
    <w:rsid w:val="007F067F"/>
    <w:rsid w:val="007F3AB4"/>
    <w:rsid w:val="008006A9"/>
    <w:rsid w:val="008006B2"/>
    <w:rsid w:val="00800FC1"/>
    <w:rsid w:val="00810134"/>
    <w:rsid w:val="008105F4"/>
    <w:rsid w:val="00822164"/>
    <w:rsid w:val="008373D7"/>
    <w:rsid w:val="00841207"/>
    <w:rsid w:val="0085364A"/>
    <w:rsid w:val="0085402E"/>
    <w:rsid w:val="00857B3A"/>
    <w:rsid w:val="00857C4E"/>
    <w:rsid w:val="00874332"/>
    <w:rsid w:val="008751C8"/>
    <w:rsid w:val="00884CF0"/>
    <w:rsid w:val="00885A95"/>
    <w:rsid w:val="008872D3"/>
    <w:rsid w:val="00890ED9"/>
    <w:rsid w:val="008D62D9"/>
    <w:rsid w:val="008E256B"/>
    <w:rsid w:val="008E3FCD"/>
    <w:rsid w:val="008F28C9"/>
    <w:rsid w:val="008F39B1"/>
    <w:rsid w:val="008F77B0"/>
    <w:rsid w:val="009010F8"/>
    <w:rsid w:val="009022BB"/>
    <w:rsid w:val="00904691"/>
    <w:rsid w:val="00911A08"/>
    <w:rsid w:val="00917E28"/>
    <w:rsid w:val="00923911"/>
    <w:rsid w:val="00924324"/>
    <w:rsid w:val="00924EFE"/>
    <w:rsid w:val="0092582E"/>
    <w:rsid w:val="00936878"/>
    <w:rsid w:val="00944395"/>
    <w:rsid w:val="0095435D"/>
    <w:rsid w:val="0096135D"/>
    <w:rsid w:val="009739F5"/>
    <w:rsid w:val="0097664A"/>
    <w:rsid w:val="00977105"/>
    <w:rsid w:val="00977A8B"/>
    <w:rsid w:val="009918A2"/>
    <w:rsid w:val="00992FE3"/>
    <w:rsid w:val="009A3D59"/>
    <w:rsid w:val="009C08DB"/>
    <w:rsid w:val="009C468D"/>
    <w:rsid w:val="009C51E6"/>
    <w:rsid w:val="009D279D"/>
    <w:rsid w:val="009D589E"/>
    <w:rsid w:val="009D650B"/>
    <w:rsid w:val="009E6BAF"/>
    <w:rsid w:val="009E6E3E"/>
    <w:rsid w:val="009F4474"/>
    <w:rsid w:val="00A06D5F"/>
    <w:rsid w:val="00A10F59"/>
    <w:rsid w:val="00A11573"/>
    <w:rsid w:val="00A1482D"/>
    <w:rsid w:val="00A1493F"/>
    <w:rsid w:val="00A156E5"/>
    <w:rsid w:val="00A33433"/>
    <w:rsid w:val="00A37147"/>
    <w:rsid w:val="00A413C3"/>
    <w:rsid w:val="00A449E7"/>
    <w:rsid w:val="00A4554A"/>
    <w:rsid w:val="00A47260"/>
    <w:rsid w:val="00A51016"/>
    <w:rsid w:val="00A525A3"/>
    <w:rsid w:val="00A57B3F"/>
    <w:rsid w:val="00A61731"/>
    <w:rsid w:val="00A64BAB"/>
    <w:rsid w:val="00A6615C"/>
    <w:rsid w:val="00A666C4"/>
    <w:rsid w:val="00A8192B"/>
    <w:rsid w:val="00A83267"/>
    <w:rsid w:val="00A94373"/>
    <w:rsid w:val="00A94D76"/>
    <w:rsid w:val="00AA3BA6"/>
    <w:rsid w:val="00AA74C7"/>
    <w:rsid w:val="00AB1C7E"/>
    <w:rsid w:val="00AC1C0D"/>
    <w:rsid w:val="00AC4A3C"/>
    <w:rsid w:val="00AC7C9C"/>
    <w:rsid w:val="00AD1ABC"/>
    <w:rsid w:val="00AD3B46"/>
    <w:rsid w:val="00AD53DC"/>
    <w:rsid w:val="00AD6782"/>
    <w:rsid w:val="00AD766B"/>
    <w:rsid w:val="00AE3DCA"/>
    <w:rsid w:val="00AE450A"/>
    <w:rsid w:val="00B01A8C"/>
    <w:rsid w:val="00B027D0"/>
    <w:rsid w:val="00B0403E"/>
    <w:rsid w:val="00B10269"/>
    <w:rsid w:val="00B113DE"/>
    <w:rsid w:val="00B12F00"/>
    <w:rsid w:val="00B14414"/>
    <w:rsid w:val="00B14A39"/>
    <w:rsid w:val="00B333E5"/>
    <w:rsid w:val="00B47068"/>
    <w:rsid w:val="00B47FF7"/>
    <w:rsid w:val="00B52E2A"/>
    <w:rsid w:val="00B53358"/>
    <w:rsid w:val="00B54476"/>
    <w:rsid w:val="00B6170E"/>
    <w:rsid w:val="00B62B3B"/>
    <w:rsid w:val="00B73A0B"/>
    <w:rsid w:val="00B777D4"/>
    <w:rsid w:val="00B77988"/>
    <w:rsid w:val="00B868C5"/>
    <w:rsid w:val="00B934C2"/>
    <w:rsid w:val="00BA1DFE"/>
    <w:rsid w:val="00BB624A"/>
    <w:rsid w:val="00BC3FB5"/>
    <w:rsid w:val="00BC605B"/>
    <w:rsid w:val="00BD1636"/>
    <w:rsid w:val="00BD18B8"/>
    <w:rsid w:val="00BD2730"/>
    <w:rsid w:val="00BD6796"/>
    <w:rsid w:val="00BF1540"/>
    <w:rsid w:val="00BF6C17"/>
    <w:rsid w:val="00C00C91"/>
    <w:rsid w:val="00C015CD"/>
    <w:rsid w:val="00C04945"/>
    <w:rsid w:val="00C04C2B"/>
    <w:rsid w:val="00C12280"/>
    <w:rsid w:val="00C131FF"/>
    <w:rsid w:val="00C13B1E"/>
    <w:rsid w:val="00C17883"/>
    <w:rsid w:val="00C17EFC"/>
    <w:rsid w:val="00C20645"/>
    <w:rsid w:val="00C21AE7"/>
    <w:rsid w:val="00C24C33"/>
    <w:rsid w:val="00C25A54"/>
    <w:rsid w:val="00C2732C"/>
    <w:rsid w:val="00C30ED8"/>
    <w:rsid w:val="00C31E80"/>
    <w:rsid w:val="00C31F91"/>
    <w:rsid w:val="00C3461F"/>
    <w:rsid w:val="00C374AF"/>
    <w:rsid w:val="00C42590"/>
    <w:rsid w:val="00C43EC1"/>
    <w:rsid w:val="00C44AA8"/>
    <w:rsid w:val="00C44DBC"/>
    <w:rsid w:val="00C461CB"/>
    <w:rsid w:val="00C53FCB"/>
    <w:rsid w:val="00C66579"/>
    <w:rsid w:val="00C66791"/>
    <w:rsid w:val="00C679D0"/>
    <w:rsid w:val="00C703FA"/>
    <w:rsid w:val="00C77D22"/>
    <w:rsid w:val="00C85875"/>
    <w:rsid w:val="00C86CC4"/>
    <w:rsid w:val="00C90051"/>
    <w:rsid w:val="00CA23DB"/>
    <w:rsid w:val="00CA4665"/>
    <w:rsid w:val="00CA7160"/>
    <w:rsid w:val="00CB4A7E"/>
    <w:rsid w:val="00CB58F4"/>
    <w:rsid w:val="00CB72FD"/>
    <w:rsid w:val="00CC3502"/>
    <w:rsid w:val="00CC3BF2"/>
    <w:rsid w:val="00CC5DC7"/>
    <w:rsid w:val="00CD0CE5"/>
    <w:rsid w:val="00CE5041"/>
    <w:rsid w:val="00CF2943"/>
    <w:rsid w:val="00CF2D95"/>
    <w:rsid w:val="00CF4BC5"/>
    <w:rsid w:val="00CF635E"/>
    <w:rsid w:val="00D02AD1"/>
    <w:rsid w:val="00D063CE"/>
    <w:rsid w:val="00D21B89"/>
    <w:rsid w:val="00D24584"/>
    <w:rsid w:val="00D25080"/>
    <w:rsid w:val="00D25DE5"/>
    <w:rsid w:val="00D26B22"/>
    <w:rsid w:val="00D27A43"/>
    <w:rsid w:val="00D35B69"/>
    <w:rsid w:val="00D3780A"/>
    <w:rsid w:val="00D40328"/>
    <w:rsid w:val="00D46E9F"/>
    <w:rsid w:val="00D5002B"/>
    <w:rsid w:val="00D53AF9"/>
    <w:rsid w:val="00D6404E"/>
    <w:rsid w:val="00D70DEC"/>
    <w:rsid w:val="00D74B6D"/>
    <w:rsid w:val="00D80E99"/>
    <w:rsid w:val="00D818A1"/>
    <w:rsid w:val="00D86EBF"/>
    <w:rsid w:val="00DA2ADB"/>
    <w:rsid w:val="00DA4B26"/>
    <w:rsid w:val="00DB67D9"/>
    <w:rsid w:val="00DC1260"/>
    <w:rsid w:val="00DC6627"/>
    <w:rsid w:val="00DD5415"/>
    <w:rsid w:val="00DD545F"/>
    <w:rsid w:val="00DD6A8D"/>
    <w:rsid w:val="00DD70AB"/>
    <w:rsid w:val="00DF1BE9"/>
    <w:rsid w:val="00DF4DF9"/>
    <w:rsid w:val="00E05CE3"/>
    <w:rsid w:val="00E062A2"/>
    <w:rsid w:val="00E103FC"/>
    <w:rsid w:val="00E1711B"/>
    <w:rsid w:val="00E20BE4"/>
    <w:rsid w:val="00E229AA"/>
    <w:rsid w:val="00E242F5"/>
    <w:rsid w:val="00E2460F"/>
    <w:rsid w:val="00E32E97"/>
    <w:rsid w:val="00E33C08"/>
    <w:rsid w:val="00E35B3F"/>
    <w:rsid w:val="00E42110"/>
    <w:rsid w:val="00E5164D"/>
    <w:rsid w:val="00E632C0"/>
    <w:rsid w:val="00E64AB4"/>
    <w:rsid w:val="00E74240"/>
    <w:rsid w:val="00E8172C"/>
    <w:rsid w:val="00E82892"/>
    <w:rsid w:val="00E833AC"/>
    <w:rsid w:val="00E86603"/>
    <w:rsid w:val="00E97482"/>
    <w:rsid w:val="00EA5703"/>
    <w:rsid w:val="00EA6D93"/>
    <w:rsid w:val="00EB2222"/>
    <w:rsid w:val="00EB4E49"/>
    <w:rsid w:val="00EB6583"/>
    <w:rsid w:val="00EB6585"/>
    <w:rsid w:val="00EC3DD1"/>
    <w:rsid w:val="00EC7227"/>
    <w:rsid w:val="00ED11CC"/>
    <w:rsid w:val="00ED28AF"/>
    <w:rsid w:val="00EE3AB1"/>
    <w:rsid w:val="00EE5711"/>
    <w:rsid w:val="00EE77FB"/>
    <w:rsid w:val="00F0044C"/>
    <w:rsid w:val="00F01FB0"/>
    <w:rsid w:val="00F030E6"/>
    <w:rsid w:val="00F07C34"/>
    <w:rsid w:val="00F1007A"/>
    <w:rsid w:val="00F15D1D"/>
    <w:rsid w:val="00F25D5D"/>
    <w:rsid w:val="00F30D25"/>
    <w:rsid w:val="00F345B7"/>
    <w:rsid w:val="00F34D4E"/>
    <w:rsid w:val="00F37F69"/>
    <w:rsid w:val="00F417F2"/>
    <w:rsid w:val="00F56368"/>
    <w:rsid w:val="00F6266F"/>
    <w:rsid w:val="00F64772"/>
    <w:rsid w:val="00F67740"/>
    <w:rsid w:val="00F7719B"/>
    <w:rsid w:val="00F80996"/>
    <w:rsid w:val="00F847E7"/>
    <w:rsid w:val="00F85D0F"/>
    <w:rsid w:val="00F965E6"/>
    <w:rsid w:val="00FA555F"/>
    <w:rsid w:val="00FA6CD3"/>
    <w:rsid w:val="00FA6FEB"/>
    <w:rsid w:val="00FB00AB"/>
    <w:rsid w:val="00FB1FEC"/>
    <w:rsid w:val="00FB3349"/>
    <w:rsid w:val="00FB40CE"/>
    <w:rsid w:val="00FB5BA9"/>
    <w:rsid w:val="00FC0B67"/>
    <w:rsid w:val="00FC4215"/>
    <w:rsid w:val="00FC4339"/>
    <w:rsid w:val="00FC5ECA"/>
    <w:rsid w:val="00FD04B9"/>
    <w:rsid w:val="00FD1152"/>
    <w:rsid w:val="00FD40B8"/>
    <w:rsid w:val="00FF06D4"/>
    <w:rsid w:val="00FF0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oNotEmbedSmartTags/>
  <w:decimalSymbol w:val=","/>
  <w:listSeparator w:val=";"/>
  <w15:docId w15:val="{18B50D1E-9FE5-4DB8-9769-991B3BA1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AA8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next w:val="a0"/>
    <w:qFormat/>
    <w:rsid w:val="00C44AA8"/>
    <w:pPr>
      <w:keepNext/>
      <w:widowControl w:val="0"/>
      <w:numPr>
        <w:numId w:val="1"/>
      </w:numPr>
      <w:suppressAutoHyphens/>
      <w:jc w:val="center"/>
      <w:outlineLvl w:val="0"/>
    </w:pPr>
    <w:rPr>
      <w:kern w:val="1"/>
    </w:rPr>
  </w:style>
  <w:style w:type="paragraph" w:styleId="2">
    <w:name w:val="heading 2"/>
    <w:basedOn w:val="a"/>
    <w:next w:val="a"/>
    <w:link w:val="20"/>
    <w:qFormat/>
    <w:rsid w:val="00A666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next w:val="a0"/>
    <w:qFormat/>
    <w:rsid w:val="00C44AA8"/>
    <w:pPr>
      <w:keepNext/>
      <w:widowControl w:val="0"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kern w:val="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rsid w:val="00C44AA8"/>
    <w:pPr>
      <w:widowControl w:val="0"/>
      <w:suppressAutoHyphens/>
      <w:spacing w:after="120"/>
    </w:pPr>
    <w:rPr>
      <w:kern w:val="1"/>
    </w:rPr>
  </w:style>
  <w:style w:type="character" w:customStyle="1" w:styleId="WW8Num1zfalse">
    <w:name w:val="WW8Num1zfalse"/>
    <w:rsid w:val="00C44AA8"/>
  </w:style>
  <w:style w:type="character" w:customStyle="1" w:styleId="WW8Num1ztrue">
    <w:name w:val="WW8Num1ztrue"/>
    <w:rsid w:val="00C44AA8"/>
  </w:style>
  <w:style w:type="character" w:customStyle="1" w:styleId="WW8Num1ztrue0">
    <w:name w:val="WW8Num1ztrue"/>
    <w:rsid w:val="00C44AA8"/>
  </w:style>
  <w:style w:type="character" w:customStyle="1" w:styleId="WW8Num1ztrue1">
    <w:name w:val="WW8Num1ztrue"/>
    <w:rsid w:val="00C44AA8"/>
  </w:style>
  <w:style w:type="character" w:customStyle="1" w:styleId="WW8Num1ztrue2">
    <w:name w:val="WW8Num1ztrue"/>
    <w:rsid w:val="00C44AA8"/>
  </w:style>
  <w:style w:type="character" w:customStyle="1" w:styleId="WW8Num1ztrue3">
    <w:name w:val="WW8Num1ztrue"/>
    <w:rsid w:val="00C44AA8"/>
  </w:style>
  <w:style w:type="character" w:customStyle="1" w:styleId="WW8Num1ztrue4">
    <w:name w:val="WW8Num1ztrue"/>
    <w:rsid w:val="00C44AA8"/>
  </w:style>
  <w:style w:type="character" w:customStyle="1" w:styleId="WW8Num1ztrue5">
    <w:name w:val="WW8Num1ztrue"/>
    <w:rsid w:val="00C44AA8"/>
  </w:style>
  <w:style w:type="character" w:customStyle="1" w:styleId="WW8Num1ztrue6">
    <w:name w:val="WW8Num1ztrue"/>
    <w:rsid w:val="00C44AA8"/>
  </w:style>
  <w:style w:type="character" w:customStyle="1" w:styleId="WW8Num2zfalse">
    <w:name w:val="WW8Num2zfalse"/>
    <w:rsid w:val="00C44AA8"/>
  </w:style>
  <w:style w:type="character" w:customStyle="1" w:styleId="WW8Num2ztrue">
    <w:name w:val="WW8Num2ztrue"/>
    <w:rsid w:val="00C44AA8"/>
  </w:style>
  <w:style w:type="character" w:customStyle="1" w:styleId="WW8Num2ztrue0">
    <w:name w:val="WW8Num2ztrue"/>
    <w:rsid w:val="00C44AA8"/>
  </w:style>
  <w:style w:type="character" w:customStyle="1" w:styleId="WW8Num2ztrue1">
    <w:name w:val="WW8Num2ztrue"/>
    <w:rsid w:val="00C44AA8"/>
  </w:style>
  <w:style w:type="character" w:customStyle="1" w:styleId="WW8Num2ztrue2">
    <w:name w:val="WW8Num2ztrue"/>
    <w:rsid w:val="00C44AA8"/>
  </w:style>
  <w:style w:type="character" w:customStyle="1" w:styleId="WW8Num2ztrue3">
    <w:name w:val="WW8Num2ztrue"/>
    <w:rsid w:val="00C44AA8"/>
  </w:style>
  <w:style w:type="character" w:customStyle="1" w:styleId="WW8Num2ztrue4">
    <w:name w:val="WW8Num2ztrue"/>
    <w:rsid w:val="00C44AA8"/>
  </w:style>
  <w:style w:type="character" w:customStyle="1" w:styleId="WW8Num2ztrue5">
    <w:name w:val="WW8Num2ztrue"/>
    <w:rsid w:val="00C44AA8"/>
  </w:style>
  <w:style w:type="character" w:customStyle="1" w:styleId="WW8Num2ztrue6">
    <w:name w:val="WW8Num2ztrue"/>
    <w:rsid w:val="00C44AA8"/>
  </w:style>
  <w:style w:type="character" w:customStyle="1" w:styleId="WW8Num3zfalse">
    <w:name w:val="WW8Num3zfalse"/>
    <w:rsid w:val="00C44AA8"/>
  </w:style>
  <w:style w:type="character" w:customStyle="1" w:styleId="WW8Num3ztrue">
    <w:name w:val="WW8Num3ztrue"/>
    <w:rsid w:val="00C44AA8"/>
  </w:style>
  <w:style w:type="character" w:customStyle="1" w:styleId="WW8Num3ztrue0">
    <w:name w:val="WW8Num3ztrue"/>
    <w:rsid w:val="00C44AA8"/>
  </w:style>
  <w:style w:type="character" w:customStyle="1" w:styleId="WW8Num3ztrue1">
    <w:name w:val="WW8Num3ztrue"/>
    <w:rsid w:val="00C44AA8"/>
  </w:style>
  <w:style w:type="character" w:customStyle="1" w:styleId="WW8Num3ztrue2">
    <w:name w:val="WW8Num3ztrue"/>
    <w:rsid w:val="00C44AA8"/>
  </w:style>
  <w:style w:type="character" w:customStyle="1" w:styleId="WW8Num3ztrue3">
    <w:name w:val="WW8Num3ztrue"/>
    <w:rsid w:val="00C44AA8"/>
  </w:style>
  <w:style w:type="character" w:customStyle="1" w:styleId="WW8Num3ztrue4">
    <w:name w:val="WW8Num3ztrue"/>
    <w:rsid w:val="00C44AA8"/>
  </w:style>
  <w:style w:type="character" w:customStyle="1" w:styleId="WW8Num3ztrue5">
    <w:name w:val="WW8Num3ztrue"/>
    <w:rsid w:val="00C44AA8"/>
  </w:style>
  <w:style w:type="character" w:customStyle="1" w:styleId="WW8Num3ztrue6">
    <w:name w:val="WW8Num3ztrue"/>
    <w:rsid w:val="00C44AA8"/>
  </w:style>
  <w:style w:type="character" w:customStyle="1" w:styleId="WW8Num4zfalse">
    <w:name w:val="WW8Num4zfalse"/>
    <w:rsid w:val="00C44AA8"/>
  </w:style>
  <w:style w:type="character" w:customStyle="1" w:styleId="WW8Num4ztrue">
    <w:name w:val="WW8Num4ztrue"/>
    <w:rsid w:val="00C44AA8"/>
  </w:style>
  <w:style w:type="character" w:customStyle="1" w:styleId="WW8Num4ztrue0">
    <w:name w:val="WW8Num4ztrue"/>
    <w:rsid w:val="00C44AA8"/>
  </w:style>
  <w:style w:type="character" w:customStyle="1" w:styleId="WW8Num4ztrue1">
    <w:name w:val="WW8Num4ztrue"/>
    <w:rsid w:val="00C44AA8"/>
  </w:style>
  <w:style w:type="character" w:customStyle="1" w:styleId="WW8Num4ztrue2">
    <w:name w:val="WW8Num4ztrue"/>
    <w:rsid w:val="00C44AA8"/>
  </w:style>
  <w:style w:type="character" w:customStyle="1" w:styleId="WW8Num4ztrue3">
    <w:name w:val="WW8Num4ztrue"/>
    <w:rsid w:val="00C44AA8"/>
  </w:style>
  <w:style w:type="character" w:customStyle="1" w:styleId="WW8Num4ztrue4">
    <w:name w:val="WW8Num4ztrue"/>
    <w:rsid w:val="00C44AA8"/>
  </w:style>
  <w:style w:type="character" w:customStyle="1" w:styleId="WW8Num4ztrue5">
    <w:name w:val="WW8Num4ztrue"/>
    <w:rsid w:val="00C44AA8"/>
  </w:style>
  <w:style w:type="character" w:customStyle="1" w:styleId="WW8Num4ztrue6">
    <w:name w:val="WW8Num4ztrue"/>
    <w:rsid w:val="00C44AA8"/>
  </w:style>
  <w:style w:type="character" w:customStyle="1" w:styleId="WW8Num5zfalse">
    <w:name w:val="WW8Num5zfalse"/>
    <w:rsid w:val="00C44AA8"/>
  </w:style>
  <w:style w:type="character" w:customStyle="1" w:styleId="WW8Num5ztrue">
    <w:name w:val="WW8Num5ztrue"/>
    <w:rsid w:val="00C44AA8"/>
  </w:style>
  <w:style w:type="character" w:customStyle="1" w:styleId="WW8Num5ztrue0">
    <w:name w:val="WW8Num5ztrue"/>
    <w:rsid w:val="00C44AA8"/>
  </w:style>
  <w:style w:type="character" w:customStyle="1" w:styleId="WW8Num5ztrue1">
    <w:name w:val="WW8Num5ztrue"/>
    <w:rsid w:val="00C44AA8"/>
  </w:style>
  <w:style w:type="character" w:customStyle="1" w:styleId="WW8Num5ztrue2">
    <w:name w:val="WW8Num5ztrue"/>
    <w:rsid w:val="00C44AA8"/>
  </w:style>
  <w:style w:type="character" w:customStyle="1" w:styleId="WW8Num5ztrue3">
    <w:name w:val="WW8Num5ztrue"/>
    <w:rsid w:val="00C44AA8"/>
  </w:style>
  <w:style w:type="character" w:customStyle="1" w:styleId="WW8Num5ztrue4">
    <w:name w:val="WW8Num5ztrue"/>
    <w:rsid w:val="00C44AA8"/>
  </w:style>
  <w:style w:type="character" w:customStyle="1" w:styleId="WW8Num5ztrue5">
    <w:name w:val="WW8Num5ztrue"/>
    <w:rsid w:val="00C44AA8"/>
  </w:style>
  <w:style w:type="character" w:customStyle="1" w:styleId="WW8Num5ztrue6">
    <w:name w:val="WW8Num5ztrue"/>
    <w:rsid w:val="00C44AA8"/>
  </w:style>
  <w:style w:type="character" w:customStyle="1" w:styleId="WW8Num6zfalse">
    <w:name w:val="WW8Num6zfalse"/>
    <w:rsid w:val="00C44AA8"/>
  </w:style>
  <w:style w:type="character" w:customStyle="1" w:styleId="WW8Num6ztrue">
    <w:name w:val="WW8Num6ztrue"/>
    <w:rsid w:val="00C44AA8"/>
  </w:style>
  <w:style w:type="character" w:customStyle="1" w:styleId="WW8Num6ztrue0">
    <w:name w:val="WW8Num6ztrue"/>
    <w:rsid w:val="00C44AA8"/>
  </w:style>
  <w:style w:type="character" w:customStyle="1" w:styleId="WW8Num6ztrue1">
    <w:name w:val="WW8Num6ztrue"/>
    <w:rsid w:val="00C44AA8"/>
  </w:style>
  <w:style w:type="character" w:customStyle="1" w:styleId="WW8Num6ztrue2">
    <w:name w:val="WW8Num6ztrue"/>
    <w:rsid w:val="00C44AA8"/>
  </w:style>
  <w:style w:type="character" w:customStyle="1" w:styleId="WW8Num6ztrue3">
    <w:name w:val="WW8Num6ztrue"/>
    <w:rsid w:val="00C44AA8"/>
  </w:style>
  <w:style w:type="character" w:customStyle="1" w:styleId="WW8Num6ztrue4">
    <w:name w:val="WW8Num6ztrue"/>
    <w:rsid w:val="00C44AA8"/>
  </w:style>
  <w:style w:type="character" w:customStyle="1" w:styleId="WW8Num6ztrue5">
    <w:name w:val="WW8Num6ztrue"/>
    <w:rsid w:val="00C44AA8"/>
  </w:style>
  <w:style w:type="character" w:customStyle="1" w:styleId="WW8Num6ztrue6">
    <w:name w:val="WW8Num6ztrue"/>
    <w:rsid w:val="00C44AA8"/>
  </w:style>
  <w:style w:type="character" w:customStyle="1" w:styleId="WW8Num7zfalse">
    <w:name w:val="WW8Num7zfalse"/>
    <w:rsid w:val="00C44AA8"/>
  </w:style>
  <w:style w:type="character" w:customStyle="1" w:styleId="WW8Num7ztrue">
    <w:name w:val="WW8Num7ztrue"/>
    <w:rsid w:val="00C44AA8"/>
  </w:style>
  <w:style w:type="character" w:customStyle="1" w:styleId="WW8Num7ztrue0">
    <w:name w:val="WW8Num7ztrue"/>
    <w:rsid w:val="00C44AA8"/>
  </w:style>
  <w:style w:type="character" w:customStyle="1" w:styleId="WW8Num7ztrue1">
    <w:name w:val="WW8Num7ztrue"/>
    <w:rsid w:val="00C44AA8"/>
  </w:style>
  <w:style w:type="character" w:customStyle="1" w:styleId="WW8Num7ztrue2">
    <w:name w:val="WW8Num7ztrue"/>
    <w:rsid w:val="00C44AA8"/>
  </w:style>
  <w:style w:type="character" w:customStyle="1" w:styleId="WW8Num7ztrue3">
    <w:name w:val="WW8Num7ztrue"/>
    <w:rsid w:val="00C44AA8"/>
  </w:style>
  <w:style w:type="character" w:customStyle="1" w:styleId="WW8Num7ztrue4">
    <w:name w:val="WW8Num7ztrue"/>
    <w:rsid w:val="00C44AA8"/>
  </w:style>
  <w:style w:type="character" w:customStyle="1" w:styleId="WW8Num7ztrue5">
    <w:name w:val="WW8Num7ztrue"/>
    <w:rsid w:val="00C44AA8"/>
  </w:style>
  <w:style w:type="character" w:customStyle="1" w:styleId="WW8Num7ztrue6">
    <w:name w:val="WW8Num7ztrue"/>
    <w:rsid w:val="00C44AA8"/>
  </w:style>
  <w:style w:type="character" w:customStyle="1" w:styleId="WW8Num8zfalse">
    <w:name w:val="WW8Num8zfalse"/>
    <w:rsid w:val="00C44AA8"/>
  </w:style>
  <w:style w:type="character" w:customStyle="1" w:styleId="WW8Num8ztrue">
    <w:name w:val="WW8Num8ztrue"/>
    <w:rsid w:val="00C44AA8"/>
  </w:style>
  <w:style w:type="character" w:customStyle="1" w:styleId="WW8Num8ztrue0">
    <w:name w:val="WW8Num8ztrue"/>
    <w:rsid w:val="00C44AA8"/>
  </w:style>
  <w:style w:type="character" w:customStyle="1" w:styleId="WW8Num8ztrue1">
    <w:name w:val="WW8Num8ztrue"/>
    <w:rsid w:val="00C44AA8"/>
  </w:style>
  <w:style w:type="character" w:customStyle="1" w:styleId="WW8Num8ztrue2">
    <w:name w:val="WW8Num8ztrue"/>
    <w:rsid w:val="00C44AA8"/>
  </w:style>
  <w:style w:type="character" w:customStyle="1" w:styleId="WW8Num8ztrue3">
    <w:name w:val="WW8Num8ztrue"/>
    <w:rsid w:val="00C44AA8"/>
  </w:style>
  <w:style w:type="character" w:customStyle="1" w:styleId="WW8Num8ztrue4">
    <w:name w:val="WW8Num8ztrue"/>
    <w:rsid w:val="00C44AA8"/>
  </w:style>
  <w:style w:type="character" w:customStyle="1" w:styleId="WW8Num8ztrue5">
    <w:name w:val="WW8Num8ztrue"/>
    <w:rsid w:val="00C44AA8"/>
  </w:style>
  <w:style w:type="character" w:customStyle="1" w:styleId="WW8Num8ztrue6">
    <w:name w:val="WW8Num8ztrue"/>
    <w:rsid w:val="00C44AA8"/>
  </w:style>
  <w:style w:type="character" w:customStyle="1" w:styleId="WW8Num9zfalse">
    <w:name w:val="WW8Num9zfalse"/>
    <w:rsid w:val="00C44AA8"/>
  </w:style>
  <w:style w:type="character" w:customStyle="1" w:styleId="WW8Num9ztrue">
    <w:name w:val="WW8Num9ztrue"/>
    <w:rsid w:val="00C44AA8"/>
  </w:style>
  <w:style w:type="character" w:customStyle="1" w:styleId="WW8Num9ztrue0">
    <w:name w:val="WW8Num9ztrue"/>
    <w:rsid w:val="00C44AA8"/>
  </w:style>
  <w:style w:type="character" w:customStyle="1" w:styleId="WW8Num9ztrue1">
    <w:name w:val="WW8Num9ztrue"/>
    <w:rsid w:val="00C44AA8"/>
  </w:style>
  <w:style w:type="character" w:customStyle="1" w:styleId="WW8Num9ztrue2">
    <w:name w:val="WW8Num9ztrue"/>
    <w:rsid w:val="00C44AA8"/>
  </w:style>
  <w:style w:type="character" w:customStyle="1" w:styleId="WW8Num9ztrue3">
    <w:name w:val="WW8Num9ztrue"/>
    <w:rsid w:val="00C44AA8"/>
  </w:style>
  <w:style w:type="character" w:customStyle="1" w:styleId="WW8Num9ztrue4">
    <w:name w:val="WW8Num9ztrue"/>
    <w:rsid w:val="00C44AA8"/>
  </w:style>
  <w:style w:type="character" w:customStyle="1" w:styleId="WW8Num9ztrue5">
    <w:name w:val="WW8Num9ztrue"/>
    <w:rsid w:val="00C44AA8"/>
  </w:style>
  <w:style w:type="character" w:customStyle="1" w:styleId="WW8Num9ztrue6">
    <w:name w:val="WW8Num9ztrue"/>
    <w:rsid w:val="00C44AA8"/>
  </w:style>
  <w:style w:type="character" w:customStyle="1" w:styleId="Absatz-Standardschriftart">
    <w:name w:val="Absatz-Standardschriftart"/>
    <w:rsid w:val="00C44AA8"/>
  </w:style>
  <w:style w:type="character" w:customStyle="1" w:styleId="WW-Absatz-Standardschriftart">
    <w:name w:val="WW-Absatz-Standardschriftart"/>
    <w:rsid w:val="00C44AA8"/>
  </w:style>
  <w:style w:type="character" w:customStyle="1" w:styleId="WW-Absatz-Standardschriftart1">
    <w:name w:val="WW-Absatz-Standardschriftart1"/>
    <w:rsid w:val="00C44AA8"/>
  </w:style>
  <w:style w:type="character" w:customStyle="1" w:styleId="WW-Absatz-Standardschriftart11">
    <w:name w:val="WW-Absatz-Standardschriftart11"/>
    <w:rsid w:val="00C44AA8"/>
  </w:style>
  <w:style w:type="character" w:customStyle="1" w:styleId="10">
    <w:name w:val="Основной шрифт абзаца1"/>
    <w:rsid w:val="00C44AA8"/>
  </w:style>
  <w:style w:type="character" w:customStyle="1" w:styleId="WW8Num2z0">
    <w:name w:val="WW8Num2z0"/>
    <w:rsid w:val="00C44AA8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C44AA8"/>
    <w:rPr>
      <w:b/>
      <w:i/>
      <w:color w:val="00000A"/>
      <w:sz w:val="24"/>
      <w:lang w:val="ru-RU"/>
    </w:rPr>
  </w:style>
  <w:style w:type="character" w:customStyle="1" w:styleId="5">
    <w:name w:val="Основной шрифт абзаца5"/>
    <w:rsid w:val="00C44AA8"/>
  </w:style>
  <w:style w:type="character" w:customStyle="1" w:styleId="WW8Num1z0">
    <w:name w:val="WW8Num1z0"/>
    <w:rsid w:val="00C44AA8"/>
  </w:style>
  <w:style w:type="character" w:customStyle="1" w:styleId="WW8Num1z1">
    <w:name w:val="WW8Num1z1"/>
    <w:rsid w:val="00C44AA8"/>
  </w:style>
  <w:style w:type="character" w:customStyle="1" w:styleId="WW8Num1z2">
    <w:name w:val="WW8Num1z2"/>
    <w:rsid w:val="00C44AA8"/>
  </w:style>
  <w:style w:type="character" w:customStyle="1" w:styleId="WW8Num1z3">
    <w:name w:val="WW8Num1z3"/>
    <w:rsid w:val="00C44AA8"/>
  </w:style>
  <w:style w:type="character" w:customStyle="1" w:styleId="WW8Num1z4">
    <w:name w:val="WW8Num1z4"/>
    <w:rsid w:val="00C44AA8"/>
  </w:style>
  <w:style w:type="character" w:customStyle="1" w:styleId="WW8Num1z5">
    <w:name w:val="WW8Num1z5"/>
    <w:rsid w:val="00C44AA8"/>
  </w:style>
  <w:style w:type="character" w:customStyle="1" w:styleId="WW8Num1z6">
    <w:name w:val="WW8Num1z6"/>
    <w:rsid w:val="00C44AA8"/>
  </w:style>
  <w:style w:type="character" w:customStyle="1" w:styleId="WW8Num1z7">
    <w:name w:val="WW8Num1z7"/>
    <w:rsid w:val="00C44AA8"/>
  </w:style>
  <w:style w:type="character" w:customStyle="1" w:styleId="WW8Num1z8">
    <w:name w:val="WW8Num1z8"/>
    <w:rsid w:val="00C44AA8"/>
  </w:style>
  <w:style w:type="character" w:customStyle="1" w:styleId="WW8Num2z1">
    <w:name w:val="WW8Num2z1"/>
    <w:rsid w:val="00C44AA8"/>
  </w:style>
  <w:style w:type="character" w:customStyle="1" w:styleId="WW8Num2z2">
    <w:name w:val="WW8Num2z2"/>
    <w:rsid w:val="00C44AA8"/>
  </w:style>
  <w:style w:type="character" w:customStyle="1" w:styleId="WW8Num2z3">
    <w:name w:val="WW8Num2z3"/>
    <w:rsid w:val="00C44AA8"/>
  </w:style>
  <w:style w:type="character" w:customStyle="1" w:styleId="WW8Num2z4">
    <w:name w:val="WW8Num2z4"/>
    <w:rsid w:val="00C44AA8"/>
  </w:style>
  <w:style w:type="character" w:customStyle="1" w:styleId="WW8Num2z5">
    <w:name w:val="WW8Num2z5"/>
    <w:rsid w:val="00C44AA8"/>
  </w:style>
  <w:style w:type="character" w:customStyle="1" w:styleId="WW8Num2z6">
    <w:name w:val="WW8Num2z6"/>
    <w:rsid w:val="00C44AA8"/>
  </w:style>
  <w:style w:type="character" w:customStyle="1" w:styleId="WW8Num2z7">
    <w:name w:val="WW8Num2z7"/>
    <w:rsid w:val="00C44AA8"/>
  </w:style>
  <w:style w:type="character" w:customStyle="1" w:styleId="WW8Num2z8">
    <w:name w:val="WW8Num2z8"/>
    <w:rsid w:val="00C44AA8"/>
  </w:style>
  <w:style w:type="character" w:customStyle="1" w:styleId="4">
    <w:name w:val="Основной шрифт абзаца4"/>
    <w:rsid w:val="00C44AA8"/>
  </w:style>
  <w:style w:type="character" w:customStyle="1" w:styleId="WW8Num3z1">
    <w:name w:val="WW8Num3z1"/>
    <w:rsid w:val="00C44AA8"/>
  </w:style>
  <w:style w:type="character" w:customStyle="1" w:styleId="WW8Num3z2">
    <w:name w:val="WW8Num3z2"/>
    <w:rsid w:val="00C44AA8"/>
  </w:style>
  <w:style w:type="character" w:customStyle="1" w:styleId="WW8Num3z3">
    <w:name w:val="WW8Num3z3"/>
    <w:rsid w:val="00C44AA8"/>
  </w:style>
  <w:style w:type="character" w:customStyle="1" w:styleId="WW8Num3z4">
    <w:name w:val="WW8Num3z4"/>
    <w:rsid w:val="00C44AA8"/>
  </w:style>
  <w:style w:type="character" w:customStyle="1" w:styleId="WW8Num3z5">
    <w:name w:val="WW8Num3z5"/>
    <w:rsid w:val="00C44AA8"/>
  </w:style>
  <w:style w:type="character" w:customStyle="1" w:styleId="WW8Num3z6">
    <w:name w:val="WW8Num3z6"/>
    <w:rsid w:val="00C44AA8"/>
  </w:style>
  <w:style w:type="character" w:customStyle="1" w:styleId="WW8Num3z7">
    <w:name w:val="WW8Num3z7"/>
    <w:rsid w:val="00C44AA8"/>
  </w:style>
  <w:style w:type="character" w:customStyle="1" w:styleId="WW8Num3z8">
    <w:name w:val="WW8Num3z8"/>
    <w:rsid w:val="00C44AA8"/>
  </w:style>
  <w:style w:type="character" w:customStyle="1" w:styleId="30">
    <w:name w:val="Основной шрифт абзаца3"/>
    <w:rsid w:val="00C44AA8"/>
  </w:style>
  <w:style w:type="character" w:customStyle="1" w:styleId="WW8Num4z0">
    <w:name w:val="WW8Num4z0"/>
    <w:rsid w:val="00C44AA8"/>
    <w:rPr>
      <w:sz w:val="24"/>
      <w:szCs w:val="24"/>
    </w:rPr>
  </w:style>
  <w:style w:type="character" w:customStyle="1" w:styleId="WW-Absatz-Standardschriftart111">
    <w:name w:val="WW-Absatz-Standardschriftart111"/>
    <w:rsid w:val="00C44AA8"/>
  </w:style>
  <w:style w:type="character" w:customStyle="1" w:styleId="WW-Absatz-Standardschriftart1111">
    <w:name w:val="WW-Absatz-Standardschriftart1111"/>
    <w:rsid w:val="00C44AA8"/>
  </w:style>
  <w:style w:type="character" w:customStyle="1" w:styleId="WW-Absatz-Standardschriftart11111">
    <w:name w:val="WW-Absatz-Standardschriftart11111"/>
    <w:rsid w:val="00C44AA8"/>
  </w:style>
  <w:style w:type="character" w:customStyle="1" w:styleId="WW-Absatz-Standardschriftart111111">
    <w:name w:val="WW-Absatz-Standardschriftart111111"/>
    <w:rsid w:val="00C44AA8"/>
  </w:style>
  <w:style w:type="character" w:customStyle="1" w:styleId="WW-Absatz-Standardschriftart1111111">
    <w:name w:val="WW-Absatz-Standardschriftart1111111"/>
    <w:rsid w:val="00C44AA8"/>
  </w:style>
  <w:style w:type="character" w:customStyle="1" w:styleId="WW-Absatz-Standardschriftart11111111">
    <w:name w:val="WW-Absatz-Standardschriftart11111111"/>
    <w:rsid w:val="00C44AA8"/>
  </w:style>
  <w:style w:type="character" w:customStyle="1" w:styleId="WW-Absatz-Standardschriftart111111111">
    <w:name w:val="WW-Absatz-Standardschriftart111111111"/>
    <w:rsid w:val="00C44AA8"/>
  </w:style>
  <w:style w:type="character" w:customStyle="1" w:styleId="WW-Absatz-Standardschriftart1111111111">
    <w:name w:val="WW-Absatz-Standardschriftart1111111111"/>
    <w:rsid w:val="00C44AA8"/>
  </w:style>
  <w:style w:type="character" w:customStyle="1" w:styleId="WW-Absatz-Standardschriftart11111111111">
    <w:name w:val="WW-Absatz-Standardschriftart11111111111"/>
    <w:rsid w:val="00C44AA8"/>
  </w:style>
  <w:style w:type="character" w:customStyle="1" w:styleId="WW-Absatz-Standardschriftart111111111111">
    <w:name w:val="WW-Absatz-Standardschriftart111111111111"/>
    <w:rsid w:val="00C44AA8"/>
  </w:style>
  <w:style w:type="character" w:customStyle="1" w:styleId="WW-Absatz-Standardschriftart1111111111111">
    <w:name w:val="WW-Absatz-Standardschriftart1111111111111"/>
    <w:rsid w:val="00C44AA8"/>
  </w:style>
  <w:style w:type="character" w:customStyle="1" w:styleId="WW-Absatz-Standardschriftart11111111111111">
    <w:name w:val="WW-Absatz-Standardschriftart11111111111111"/>
    <w:rsid w:val="00C44AA8"/>
  </w:style>
  <w:style w:type="character" w:customStyle="1" w:styleId="WW-Absatz-Standardschriftart111111111111111">
    <w:name w:val="WW-Absatz-Standardschriftart111111111111111"/>
    <w:rsid w:val="00C44AA8"/>
  </w:style>
  <w:style w:type="character" w:customStyle="1" w:styleId="WW-Absatz-Standardschriftart1111111111111111">
    <w:name w:val="WW-Absatz-Standardschriftart1111111111111111"/>
    <w:rsid w:val="00C44AA8"/>
  </w:style>
  <w:style w:type="character" w:customStyle="1" w:styleId="WW-Absatz-Standardschriftart11111111111111111">
    <w:name w:val="WW-Absatz-Standardschriftart11111111111111111"/>
    <w:rsid w:val="00C44AA8"/>
  </w:style>
  <w:style w:type="character" w:customStyle="1" w:styleId="WW-Absatz-Standardschriftart111111111111111111">
    <w:name w:val="WW-Absatz-Standardschriftart111111111111111111"/>
    <w:rsid w:val="00C44AA8"/>
  </w:style>
  <w:style w:type="character" w:customStyle="1" w:styleId="WW-Absatz-Standardschriftart1111111111111111111">
    <w:name w:val="WW-Absatz-Standardschriftart1111111111111111111"/>
    <w:rsid w:val="00C44AA8"/>
  </w:style>
  <w:style w:type="character" w:customStyle="1" w:styleId="WW-Absatz-Standardschriftart11111111111111111111">
    <w:name w:val="WW-Absatz-Standardschriftart11111111111111111111"/>
    <w:rsid w:val="00C44AA8"/>
  </w:style>
  <w:style w:type="character" w:customStyle="1" w:styleId="WW-Absatz-Standardschriftart111111111111111111111">
    <w:name w:val="WW-Absatz-Standardschriftart111111111111111111111"/>
    <w:rsid w:val="00C44AA8"/>
  </w:style>
  <w:style w:type="character" w:customStyle="1" w:styleId="WW-Absatz-Standardschriftart1111111111111111111111">
    <w:name w:val="WW-Absatz-Standardschriftart1111111111111111111111"/>
    <w:rsid w:val="00C44AA8"/>
  </w:style>
  <w:style w:type="character" w:customStyle="1" w:styleId="WW-Absatz-Standardschriftart11111111111111111111111">
    <w:name w:val="WW-Absatz-Standardschriftart11111111111111111111111"/>
    <w:rsid w:val="00C44AA8"/>
  </w:style>
  <w:style w:type="character" w:customStyle="1" w:styleId="WW-Absatz-Standardschriftart111111111111111111111111">
    <w:name w:val="WW-Absatz-Standardschriftart111111111111111111111111"/>
    <w:rsid w:val="00C44AA8"/>
  </w:style>
  <w:style w:type="character" w:customStyle="1" w:styleId="WW-Absatz-Standardschriftart1111111111111111111111111">
    <w:name w:val="WW-Absatz-Standardschriftart1111111111111111111111111"/>
    <w:rsid w:val="00C44AA8"/>
  </w:style>
  <w:style w:type="character" w:customStyle="1" w:styleId="WW-Absatz-Standardschriftart11111111111111111111111111">
    <w:name w:val="WW-Absatz-Standardschriftart11111111111111111111111111"/>
    <w:rsid w:val="00C44AA8"/>
  </w:style>
  <w:style w:type="character" w:customStyle="1" w:styleId="WW-Absatz-Standardschriftart111111111111111111111111111">
    <w:name w:val="WW-Absatz-Standardschriftart111111111111111111111111111"/>
    <w:rsid w:val="00C44AA8"/>
  </w:style>
  <w:style w:type="character" w:customStyle="1" w:styleId="WW-Absatz-Standardschriftart1111111111111111111111111111">
    <w:name w:val="WW-Absatz-Standardschriftart1111111111111111111111111111"/>
    <w:rsid w:val="00C44AA8"/>
  </w:style>
  <w:style w:type="character" w:customStyle="1" w:styleId="WW-Absatz-Standardschriftart11111111111111111111111111111">
    <w:name w:val="WW-Absatz-Standardschriftart11111111111111111111111111111"/>
    <w:rsid w:val="00C44AA8"/>
  </w:style>
  <w:style w:type="character" w:customStyle="1" w:styleId="WW-Absatz-Standardschriftart111111111111111111111111111111">
    <w:name w:val="WW-Absatz-Standardschriftart111111111111111111111111111111"/>
    <w:rsid w:val="00C44AA8"/>
  </w:style>
  <w:style w:type="character" w:customStyle="1" w:styleId="21">
    <w:name w:val="Основной шрифт абзаца2"/>
    <w:rsid w:val="00C44AA8"/>
  </w:style>
  <w:style w:type="character" w:customStyle="1" w:styleId="WW-Absatz-Standardschriftart1111111111111111111111111111111">
    <w:name w:val="WW-Absatz-Standardschriftart1111111111111111111111111111111"/>
    <w:rsid w:val="00C44AA8"/>
  </w:style>
  <w:style w:type="character" w:customStyle="1" w:styleId="WW-Absatz-Standardschriftart11111111111111111111111111111111">
    <w:name w:val="WW-Absatz-Standardschriftart11111111111111111111111111111111"/>
    <w:rsid w:val="00C44AA8"/>
  </w:style>
  <w:style w:type="character" w:customStyle="1" w:styleId="WW-Absatz-Standardschriftart111111111111111111111111111111111">
    <w:name w:val="WW-Absatz-Standardschriftart111111111111111111111111111111111"/>
    <w:rsid w:val="00C44AA8"/>
  </w:style>
  <w:style w:type="character" w:customStyle="1" w:styleId="WW-Absatz-Standardschriftart1111111111111111111111111111111111">
    <w:name w:val="WW-Absatz-Standardschriftart1111111111111111111111111111111111"/>
    <w:rsid w:val="00C44AA8"/>
  </w:style>
  <w:style w:type="character" w:customStyle="1" w:styleId="WW-Absatz-Standardschriftart11111111111111111111111111111111111">
    <w:name w:val="WW-Absatz-Standardschriftart11111111111111111111111111111111111"/>
    <w:rsid w:val="00C44AA8"/>
  </w:style>
  <w:style w:type="character" w:customStyle="1" w:styleId="WW-Absatz-Standardschriftart111111111111111111111111111111111111">
    <w:name w:val="WW-Absatz-Standardschriftart111111111111111111111111111111111111"/>
    <w:rsid w:val="00C44AA8"/>
  </w:style>
  <w:style w:type="character" w:customStyle="1" w:styleId="WW-Absatz-Standardschriftart1111111111111111111111111111111111111">
    <w:name w:val="WW-Absatz-Standardschriftart1111111111111111111111111111111111111"/>
    <w:rsid w:val="00C44AA8"/>
  </w:style>
  <w:style w:type="character" w:customStyle="1" w:styleId="WW-Absatz-Standardschriftart11111111111111111111111111111111111111">
    <w:name w:val="WW-Absatz-Standardschriftart11111111111111111111111111111111111111"/>
    <w:rsid w:val="00C44AA8"/>
  </w:style>
  <w:style w:type="character" w:customStyle="1" w:styleId="WW-Absatz-Standardschriftart111111111111111111111111111111111111111">
    <w:name w:val="WW-Absatz-Standardschriftart111111111111111111111111111111111111111"/>
    <w:rsid w:val="00C44AA8"/>
  </w:style>
  <w:style w:type="character" w:customStyle="1" w:styleId="WW-Absatz-Standardschriftart1111111111111111111111111111111111111111">
    <w:name w:val="WW-Absatz-Standardschriftart1111111111111111111111111111111111111111"/>
    <w:rsid w:val="00C44AA8"/>
  </w:style>
  <w:style w:type="character" w:customStyle="1" w:styleId="WW-Absatz-Standardschriftart11111111111111111111111111111111111111111">
    <w:name w:val="WW-Absatz-Standardschriftart11111111111111111111111111111111111111111"/>
    <w:rsid w:val="00C44AA8"/>
  </w:style>
  <w:style w:type="character" w:customStyle="1" w:styleId="WW-Absatz-Standardschriftart111111111111111111111111111111111111111111">
    <w:name w:val="WW-Absatz-Standardschriftart111111111111111111111111111111111111111111"/>
    <w:rsid w:val="00C44AA8"/>
  </w:style>
  <w:style w:type="character" w:customStyle="1" w:styleId="WW-Absatz-Standardschriftart1111111111111111111111111111111111111111111">
    <w:name w:val="WW-Absatz-Standardschriftart1111111111111111111111111111111111111111111"/>
    <w:rsid w:val="00C44AA8"/>
  </w:style>
  <w:style w:type="character" w:customStyle="1" w:styleId="WW-Absatz-Standardschriftart11111111111111111111111111111111111111111111">
    <w:name w:val="WW-Absatz-Standardschriftart11111111111111111111111111111111111111111111"/>
    <w:rsid w:val="00C44AA8"/>
  </w:style>
  <w:style w:type="character" w:customStyle="1" w:styleId="WW-Absatz-Standardschriftart111111111111111111111111111111111111111111111">
    <w:name w:val="WW-Absatz-Standardschriftart111111111111111111111111111111111111111111111"/>
    <w:rsid w:val="00C44AA8"/>
  </w:style>
  <w:style w:type="character" w:customStyle="1" w:styleId="WW-Absatz-Standardschriftart1111111111111111111111111111111111111111111111">
    <w:name w:val="WW-Absatz-Standardschriftart1111111111111111111111111111111111111111111111"/>
    <w:rsid w:val="00C44AA8"/>
  </w:style>
  <w:style w:type="character" w:customStyle="1" w:styleId="WW-Absatz-Standardschriftart11111111111111111111111111111111111111111111111">
    <w:name w:val="WW-Absatz-Standardschriftart11111111111111111111111111111111111111111111111"/>
    <w:rsid w:val="00C44AA8"/>
  </w:style>
  <w:style w:type="character" w:customStyle="1" w:styleId="WW-Absatz-Standardschriftart111111111111111111111111111111111111111111111111">
    <w:name w:val="WW-Absatz-Standardschriftart111111111111111111111111111111111111111111111111"/>
    <w:rsid w:val="00C44AA8"/>
  </w:style>
  <w:style w:type="character" w:customStyle="1" w:styleId="WW-Absatz-Standardschriftart1111111111111111111111111111111111111111111111111">
    <w:name w:val="WW-Absatz-Standardschriftart1111111111111111111111111111111111111111111111111"/>
    <w:rsid w:val="00C44AA8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44AA8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44AA8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44AA8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44AA8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44AA8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44AA8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44AA8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44AA8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44AA8"/>
  </w:style>
  <w:style w:type="character" w:customStyle="1" w:styleId="11">
    <w:name w:val="Основной шрифт абзаца1"/>
    <w:rsid w:val="00C44AA8"/>
  </w:style>
  <w:style w:type="character" w:styleId="a4">
    <w:name w:val="Hyperlink"/>
    <w:uiPriority w:val="99"/>
    <w:rsid w:val="00C44AA8"/>
    <w:rPr>
      <w:color w:val="000080"/>
      <w:u w:val="single"/>
    </w:rPr>
  </w:style>
  <w:style w:type="character" w:styleId="a5">
    <w:name w:val="Strong"/>
    <w:qFormat/>
    <w:rsid w:val="00C44AA8"/>
    <w:rPr>
      <w:b/>
      <w:bCs/>
    </w:rPr>
  </w:style>
  <w:style w:type="character" w:customStyle="1" w:styleId="optionname">
    <w:name w:val="option_name"/>
    <w:rsid w:val="00C44AA8"/>
  </w:style>
  <w:style w:type="character" w:customStyle="1" w:styleId="FontStyle21">
    <w:name w:val="Font Style21"/>
    <w:rsid w:val="00C44AA8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St32z0">
    <w:name w:val="WW8NumSt32z0"/>
    <w:rsid w:val="00C44AA8"/>
    <w:rPr>
      <w:rFonts w:ascii="Times New Roman" w:hAnsi="Times New Roman" w:cs="Times New Roman"/>
    </w:rPr>
  </w:style>
  <w:style w:type="character" w:customStyle="1" w:styleId="WW8Num20z0">
    <w:name w:val="WW8Num20z0"/>
    <w:rsid w:val="00C44AA8"/>
    <w:rPr>
      <w:b/>
      <w:i/>
      <w:color w:val="00000A"/>
      <w:sz w:val="24"/>
    </w:rPr>
  </w:style>
  <w:style w:type="character" w:customStyle="1" w:styleId="WW8Num20z1">
    <w:name w:val="WW8Num20z1"/>
    <w:rsid w:val="00C44AA8"/>
  </w:style>
  <w:style w:type="character" w:customStyle="1" w:styleId="WW8Num20z2">
    <w:name w:val="WW8Num20z2"/>
    <w:rsid w:val="00C44AA8"/>
  </w:style>
  <w:style w:type="character" w:customStyle="1" w:styleId="WW8Num20z3">
    <w:name w:val="WW8Num20z3"/>
    <w:rsid w:val="00C44AA8"/>
  </w:style>
  <w:style w:type="character" w:customStyle="1" w:styleId="WW8Num20z4">
    <w:name w:val="WW8Num20z4"/>
    <w:rsid w:val="00C44AA8"/>
  </w:style>
  <w:style w:type="character" w:customStyle="1" w:styleId="WW8Num20z5">
    <w:name w:val="WW8Num20z5"/>
    <w:rsid w:val="00C44AA8"/>
  </w:style>
  <w:style w:type="character" w:customStyle="1" w:styleId="WW8Num20z6">
    <w:name w:val="WW8Num20z6"/>
    <w:rsid w:val="00C44AA8"/>
  </w:style>
  <w:style w:type="character" w:customStyle="1" w:styleId="WW8Num20z7">
    <w:name w:val="WW8Num20z7"/>
    <w:rsid w:val="00C44AA8"/>
  </w:style>
  <w:style w:type="character" w:customStyle="1" w:styleId="WW8Num20z8">
    <w:name w:val="WW8Num20z8"/>
    <w:rsid w:val="00C44AA8"/>
  </w:style>
  <w:style w:type="character" w:customStyle="1" w:styleId="WW8Num28z0">
    <w:name w:val="WW8Num28z0"/>
    <w:rsid w:val="00C44AA8"/>
    <w:rPr>
      <w:sz w:val="24"/>
      <w:szCs w:val="24"/>
    </w:rPr>
  </w:style>
  <w:style w:type="character" w:customStyle="1" w:styleId="a6">
    <w:name w:val="комментарий"/>
    <w:rsid w:val="00C44AA8"/>
    <w:rPr>
      <w:b/>
      <w:i/>
    </w:rPr>
  </w:style>
  <w:style w:type="character" w:customStyle="1" w:styleId="WW8Num96z0">
    <w:name w:val="WW8Num96z0"/>
    <w:rsid w:val="00C44AA8"/>
    <w:rPr>
      <w:rFonts w:cs="Times New Roman"/>
      <w:sz w:val="20"/>
    </w:rPr>
  </w:style>
  <w:style w:type="character" w:customStyle="1" w:styleId="WW8Num122z0">
    <w:name w:val="WW8Num122z0"/>
    <w:rsid w:val="00C44AA8"/>
    <w:rPr>
      <w:sz w:val="24"/>
      <w:szCs w:val="24"/>
    </w:rPr>
  </w:style>
  <w:style w:type="character" w:customStyle="1" w:styleId="12">
    <w:name w:val="Номер страницы1"/>
    <w:rsid w:val="00C44AA8"/>
  </w:style>
  <w:style w:type="character" w:customStyle="1" w:styleId="a7">
    <w:name w:val="Нижний колонтитул Знак"/>
    <w:rsid w:val="00C44AA8"/>
    <w:rPr>
      <w:bCs/>
      <w:szCs w:val="22"/>
    </w:rPr>
  </w:style>
  <w:style w:type="character" w:customStyle="1" w:styleId="a8">
    <w:name w:val="Верхний колонтитул Знак"/>
    <w:rsid w:val="00C44AA8"/>
    <w:rPr>
      <w:bCs/>
      <w:i/>
      <w:szCs w:val="22"/>
    </w:rPr>
  </w:style>
  <w:style w:type="character" w:customStyle="1" w:styleId="a9">
    <w:name w:val="Символ нумерации"/>
    <w:rsid w:val="00C44AA8"/>
  </w:style>
  <w:style w:type="paragraph" w:customStyle="1" w:styleId="aa">
    <w:name w:val="Заголовок"/>
    <w:next w:val="a0"/>
    <w:rsid w:val="00C44AA8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b">
    <w:name w:val="List"/>
    <w:rsid w:val="00C44AA8"/>
    <w:pPr>
      <w:widowControl w:val="0"/>
      <w:suppressAutoHyphens/>
    </w:pPr>
    <w:rPr>
      <w:rFonts w:ascii="Arial" w:hAnsi="Arial" w:cs="Tahoma"/>
      <w:kern w:val="1"/>
    </w:rPr>
  </w:style>
  <w:style w:type="paragraph" w:styleId="ac">
    <w:name w:val="caption"/>
    <w:basedOn w:val="a"/>
    <w:qFormat/>
    <w:rsid w:val="00C44AA8"/>
    <w:pPr>
      <w:suppressLineNumbers/>
      <w:spacing w:before="120" w:after="120"/>
    </w:pPr>
    <w:rPr>
      <w:rFonts w:cs="Tahoma"/>
      <w:i/>
      <w:iCs/>
    </w:rPr>
  </w:style>
  <w:style w:type="paragraph" w:customStyle="1" w:styleId="6">
    <w:name w:val="Указатель6"/>
    <w:basedOn w:val="a"/>
    <w:rsid w:val="00C44AA8"/>
    <w:pPr>
      <w:suppressLineNumbers/>
    </w:pPr>
    <w:rPr>
      <w:rFonts w:cs="Tahoma"/>
    </w:rPr>
  </w:style>
  <w:style w:type="paragraph" w:customStyle="1" w:styleId="50">
    <w:name w:val="Название5"/>
    <w:rsid w:val="00C44AA8"/>
    <w:pPr>
      <w:widowControl w:val="0"/>
      <w:suppressLineNumbers/>
      <w:suppressAutoHyphens/>
      <w:spacing w:before="120" w:after="120"/>
    </w:pPr>
    <w:rPr>
      <w:rFonts w:ascii="Arial" w:hAnsi="Arial" w:cs="Tahoma"/>
      <w:i/>
      <w:iCs/>
      <w:kern w:val="1"/>
    </w:rPr>
  </w:style>
  <w:style w:type="paragraph" w:customStyle="1" w:styleId="51">
    <w:name w:val="Указатель5"/>
    <w:rsid w:val="00C44AA8"/>
    <w:pPr>
      <w:widowControl w:val="0"/>
      <w:suppressLineNumbers/>
      <w:suppressAutoHyphens/>
    </w:pPr>
    <w:rPr>
      <w:rFonts w:ascii="Arial" w:hAnsi="Arial" w:cs="Tahoma"/>
      <w:kern w:val="1"/>
    </w:rPr>
  </w:style>
  <w:style w:type="paragraph" w:customStyle="1" w:styleId="40">
    <w:name w:val="Название4"/>
    <w:rsid w:val="00C44AA8"/>
    <w:pPr>
      <w:widowControl w:val="0"/>
      <w:suppressLineNumbers/>
      <w:suppressAutoHyphens/>
      <w:spacing w:before="120" w:after="120"/>
    </w:pPr>
    <w:rPr>
      <w:rFonts w:cs="Mangal"/>
      <w:i/>
      <w:iCs/>
      <w:kern w:val="1"/>
    </w:rPr>
  </w:style>
  <w:style w:type="paragraph" w:customStyle="1" w:styleId="41">
    <w:name w:val="Указатель4"/>
    <w:rsid w:val="00C44AA8"/>
    <w:pPr>
      <w:widowControl w:val="0"/>
      <w:suppressLineNumbers/>
      <w:suppressAutoHyphens/>
    </w:pPr>
    <w:rPr>
      <w:rFonts w:cs="Mangal"/>
      <w:kern w:val="1"/>
    </w:rPr>
  </w:style>
  <w:style w:type="paragraph" w:customStyle="1" w:styleId="31">
    <w:name w:val="Название3"/>
    <w:rsid w:val="00C44AA8"/>
    <w:pPr>
      <w:widowControl w:val="0"/>
      <w:suppressLineNumbers/>
      <w:suppressAutoHyphens/>
      <w:spacing w:before="120" w:after="120"/>
    </w:pPr>
    <w:rPr>
      <w:rFonts w:cs="Mangal"/>
      <w:i/>
      <w:iCs/>
      <w:kern w:val="1"/>
    </w:rPr>
  </w:style>
  <w:style w:type="paragraph" w:customStyle="1" w:styleId="32">
    <w:name w:val="Указатель3"/>
    <w:rsid w:val="00C44AA8"/>
    <w:pPr>
      <w:widowControl w:val="0"/>
      <w:suppressLineNumbers/>
      <w:suppressAutoHyphens/>
    </w:pPr>
    <w:rPr>
      <w:rFonts w:cs="Mangal"/>
      <w:kern w:val="1"/>
    </w:rPr>
  </w:style>
  <w:style w:type="paragraph" w:customStyle="1" w:styleId="22">
    <w:name w:val="Название2"/>
    <w:rsid w:val="00C44AA8"/>
    <w:pPr>
      <w:widowControl w:val="0"/>
      <w:suppressLineNumbers/>
      <w:suppressAutoHyphens/>
      <w:spacing w:before="120" w:after="120"/>
    </w:pPr>
    <w:rPr>
      <w:rFonts w:ascii="Arial" w:hAnsi="Arial" w:cs="Tahoma"/>
      <w:i/>
      <w:iCs/>
      <w:kern w:val="1"/>
    </w:rPr>
  </w:style>
  <w:style w:type="paragraph" w:customStyle="1" w:styleId="23">
    <w:name w:val="Указатель2"/>
    <w:rsid w:val="00C44AA8"/>
    <w:pPr>
      <w:widowControl w:val="0"/>
      <w:suppressLineNumbers/>
      <w:suppressAutoHyphens/>
    </w:pPr>
    <w:rPr>
      <w:rFonts w:ascii="Arial" w:hAnsi="Arial" w:cs="Tahoma"/>
      <w:kern w:val="1"/>
    </w:rPr>
  </w:style>
  <w:style w:type="paragraph" w:customStyle="1" w:styleId="13">
    <w:name w:val="Название1"/>
    <w:rsid w:val="00C44AA8"/>
    <w:pPr>
      <w:widowControl w:val="0"/>
      <w:suppressLineNumbers/>
      <w:suppressAutoHyphens/>
      <w:spacing w:before="120" w:after="120"/>
    </w:pPr>
    <w:rPr>
      <w:rFonts w:ascii="Arial" w:hAnsi="Arial" w:cs="Tahoma"/>
      <w:i/>
      <w:iCs/>
      <w:kern w:val="1"/>
    </w:rPr>
  </w:style>
  <w:style w:type="paragraph" w:customStyle="1" w:styleId="14">
    <w:name w:val="Указатель1"/>
    <w:rsid w:val="00C44AA8"/>
    <w:pPr>
      <w:widowControl w:val="0"/>
      <w:suppressLineNumbers/>
      <w:suppressAutoHyphens/>
    </w:pPr>
    <w:rPr>
      <w:rFonts w:ascii="Arial" w:hAnsi="Arial" w:cs="Tahoma"/>
      <w:kern w:val="1"/>
    </w:rPr>
  </w:style>
  <w:style w:type="paragraph" w:customStyle="1" w:styleId="ad">
    <w:name w:val="Содержимое таблицы"/>
    <w:rsid w:val="00C44AA8"/>
    <w:pPr>
      <w:widowControl w:val="0"/>
      <w:suppressLineNumbers/>
      <w:suppressAutoHyphens/>
    </w:pPr>
    <w:rPr>
      <w:kern w:val="1"/>
    </w:rPr>
  </w:style>
  <w:style w:type="paragraph" w:customStyle="1" w:styleId="ae">
    <w:name w:val="Заголовок таблицы"/>
    <w:rsid w:val="00C44AA8"/>
    <w:pPr>
      <w:widowControl w:val="0"/>
      <w:suppressLineNumbers/>
      <w:suppressAutoHyphens/>
      <w:jc w:val="center"/>
    </w:pPr>
    <w:rPr>
      <w:b/>
      <w:bCs/>
      <w:kern w:val="1"/>
    </w:rPr>
  </w:style>
  <w:style w:type="paragraph" w:customStyle="1" w:styleId="15">
    <w:name w:val="Текст выноски1"/>
    <w:rsid w:val="00C44AA8"/>
    <w:pPr>
      <w:widowControl w:val="0"/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16">
    <w:name w:val="Электронная подпись1"/>
    <w:rsid w:val="00C44AA8"/>
    <w:pPr>
      <w:widowControl w:val="0"/>
      <w:suppressAutoHyphens/>
    </w:pPr>
    <w:rPr>
      <w:kern w:val="1"/>
    </w:rPr>
  </w:style>
  <w:style w:type="paragraph" w:customStyle="1" w:styleId="210">
    <w:name w:val="Основной текст с отступом 21"/>
    <w:rsid w:val="00C44AA8"/>
    <w:pPr>
      <w:widowControl w:val="0"/>
      <w:suppressAutoHyphens/>
      <w:spacing w:after="120" w:line="480" w:lineRule="auto"/>
      <w:ind w:left="283"/>
    </w:pPr>
    <w:rPr>
      <w:kern w:val="1"/>
    </w:rPr>
  </w:style>
  <w:style w:type="paragraph" w:customStyle="1" w:styleId="af">
    <w:name w:val="Содержимое врезки"/>
    <w:rsid w:val="00C44AA8"/>
    <w:pPr>
      <w:widowControl w:val="0"/>
      <w:suppressAutoHyphens/>
    </w:pPr>
    <w:rPr>
      <w:kern w:val="1"/>
    </w:rPr>
  </w:style>
  <w:style w:type="paragraph" w:customStyle="1" w:styleId="FR1">
    <w:name w:val="FR1"/>
    <w:rsid w:val="00C44AA8"/>
    <w:pPr>
      <w:suppressAutoHyphens/>
      <w:spacing w:before="160" w:line="300" w:lineRule="auto"/>
      <w:jc w:val="center"/>
    </w:pPr>
    <w:rPr>
      <w:rFonts w:ascii="Arial" w:eastAsia="Arial" w:hAnsi="Arial" w:cs="Arial"/>
      <w:kern w:val="1"/>
      <w:sz w:val="16"/>
      <w:lang w:eastAsia="ar-SA"/>
    </w:rPr>
  </w:style>
  <w:style w:type="paragraph" w:customStyle="1" w:styleId="Style14">
    <w:name w:val="Style14"/>
    <w:rsid w:val="00C44AA8"/>
    <w:pPr>
      <w:widowControl w:val="0"/>
      <w:suppressAutoHyphens/>
      <w:spacing w:line="266" w:lineRule="exact"/>
      <w:ind w:firstLine="384"/>
    </w:pPr>
    <w:rPr>
      <w:kern w:val="1"/>
    </w:rPr>
  </w:style>
  <w:style w:type="paragraph" w:customStyle="1" w:styleId="Style15">
    <w:name w:val="Style15"/>
    <w:rsid w:val="00C44AA8"/>
    <w:pPr>
      <w:widowControl w:val="0"/>
      <w:suppressAutoHyphens/>
      <w:spacing w:line="264" w:lineRule="exact"/>
      <w:ind w:firstLine="398"/>
      <w:jc w:val="both"/>
    </w:pPr>
    <w:rPr>
      <w:kern w:val="1"/>
    </w:rPr>
  </w:style>
  <w:style w:type="paragraph" w:styleId="af0">
    <w:name w:val="Body Text Indent"/>
    <w:rsid w:val="00C44AA8"/>
    <w:pPr>
      <w:widowControl w:val="0"/>
      <w:suppressAutoHyphens/>
      <w:spacing w:after="120" w:line="480" w:lineRule="auto"/>
      <w:ind w:left="283"/>
    </w:pPr>
    <w:rPr>
      <w:rFonts w:ascii="Arial" w:hAnsi="Arial" w:cs="Arial"/>
      <w:kern w:val="1"/>
      <w:sz w:val="18"/>
      <w:szCs w:val="18"/>
    </w:rPr>
  </w:style>
  <w:style w:type="paragraph" w:customStyle="1" w:styleId="af1">
    <w:name w:val="Таблица шапка"/>
    <w:rsid w:val="00C44AA8"/>
    <w:pPr>
      <w:keepNext/>
      <w:widowControl w:val="0"/>
      <w:suppressAutoHyphens/>
      <w:spacing w:before="40" w:after="40"/>
      <w:ind w:left="57" w:right="57"/>
    </w:pPr>
    <w:rPr>
      <w:kern w:val="1"/>
      <w:sz w:val="22"/>
    </w:rPr>
  </w:style>
  <w:style w:type="paragraph" w:customStyle="1" w:styleId="af2">
    <w:name w:val="Таблица текст"/>
    <w:rsid w:val="00C44AA8"/>
    <w:pPr>
      <w:widowControl w:val="0"/>
      <w:suppressAutoHyphens/>
      <w:spacing w:before="40" w:after="40"/>
      <w:ind w:left="57" w:right="57"/>
    </w:pPr>
    <w:rPr>
      <w:kern w:val="1"/>
    </w:rPr>
  </w:style>
  <w:style w:type="paragraph" w:customStyle="1" w:styleId="17">
    <w:name w:val="Обычный1"/>
    <w:rsid w:val="00C44AA8"/>
    <w:pPr>
      <w:suppressAutoHyphens/>
    </w:pPr>
    <w:rPr>
      <w:rFonts w:eastAsia="Arial"/>
      <w:kern w:val="1"/>
      <w:lang w:eastAsia="ar-SA"/>
    </w:rPr>
  </w:style>
  <w:style w:type="paragraph" w:customStyle="1" w:styleId="18">
    <w:name w:val="Без интервала1"/>
    <w:rsid w:val="00C44AA8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customStyle="1" w:styleId="19">
    <w:name w:val="Обычный (веб)1"/>
    <w:rsid w:val="00C44AA8"/>
    <w:pPr>
      <w:widowControl w:val="0"/>
      <w:suppressAutoHyphens/>
      <w:spacing w:before="280" w:after="119"/>
    </w:pPr>
    <w:rPr>
      <w:kern w:val="1"/>
    </w:rPr>
  </w:style>
  <w:style w:type="paragraph" w:customStyle="1" w:styleId="western1">
    <w:name w:val="western1"/>
    <w:rsid w:val="00C44AA8"/>
    <w:pPr>
      <w:widowControl w:val="0"/>
      <w:suppressAutoHyphens/>
      <w:spacing w:before="280" w:after="119"/>
    </w:pPr>
    <w:rPr>
      <w:kern w:val="1"/>
    </w:rPr>
  </w:style>
  <w:style w:type="paragraph" w:styleId="af3">
    <w:name w:val="footer"/>
    <w:rsid w:val="00C44AA8"/>
    <w:pPr>
      <w:widowControl w:val="0"/>
      <w:suppressLineNumbers/>
      <w:tabs>
        <w:tab w:val="center" w:pos="4818"/>
        <w:tab w:val="right" w:pos="9637"/>
      </w:tabs>
      <w:suppressAutoHyphens/>
      <w:jc w:val="both"/>
    </w:pPr>
    <w:rPr>
      <w:bCs/>
      <w:kern w:val="1"/>
      <w:szCs w:val="22"/>
    </w:rPr>
  </w:style>
  <w:style w:type="paragraph" w:styleId="af4">
    <w:name w:val="header"/>
    <w:rsid w:val="00C44AA8"/>
    <w:pPr>
      <w:widowControl w:val="0"/>
      <w:suppressLineNumbers/>
      <w:tabs>
        <w:tab w:val="center" w:pos="4818"/>
        <w:tab w:val="right" w:pos="9637"/>
      </w:tabs>
      <w:suppressAutoHyphens/>
      <w:jc w:val="center"/>
    </w:pPr>
    <w:rPr>
      <w:bCs/>
      <w:i/>
      <w:kern w:val="1"/>
      <w:szCs w:val="22"/>
    </w:rPr>
  </w:style>
  <w:style w:type="paragraph" w:customStyle="1" w:styleId="1a">
    <w:name w:val="Абзац списка1"/>
    <w:rsid w:val="00C44AA8"/>
    <w:pPr>
      <w:widowControl w:val="0"/>
      <w:suppressAutoHyphens/>
      <w:ind w:left="720"/>
    </w:pPr>
    <w:rPr>
      <w:kern w:val="1"/>
    </w:rPr>
  </w:style>
  <w:style w:type="paragraph" w:styleId="af5">
    <w:name w:val="endnote text"/>
    <w:basedOn w:val="a"/>
    <w:link w:val="af6"/>
    <w:uiPriority w:val="99"/>
    <w:semiHidden/>
    <w:unhideWhenUsed/>
    <w:rsid w:val="00293B80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293B80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293B80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293B80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293B80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293B80"/>
    <w:rPr>
      <w:vertAlign w:val="superscript"/>
    </w:rPr>
  </w:style>
  <w:style w:type="table" w:styleId="afb">
    <w:name w:val="Table Grid"/>
    <w:basedOn w:val="a2"/>
    <w:uiPriority w:val="59"/>
    <w:rsid w:val="00CE5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Balloon Text"/>
    <w:basedOn w:val="a"/>
    <w:link w:val="afd"/>
    <w:uiPriority w:val="99"/>
    <w:semiHidden/>
    <w:unhideWhenUsed/>
    <w:rsid w:val="00E2460F"/>
    <w:rPr>
      <w:rFonts w:ascii="Segoe UI" w:hAnsi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E2460F"/>
    <w:rPr>
      <w:rFonts w:ascii="Segoe UI" w:hAnsi="Segoe UI" w:cs="Segoe UI"/>
      <w:kern w:val="1"/>
      <w:sz w:val="18"/>
      <w:szCs w:val="18"/>
      <w:lang w:eastAsia="ar-SA"/>
    </w:rPr>
  </w:style>
  <w:style w:type="character" w:customStyle="1" w:styleId="20">
    <w:name w:val="Заголовок 2 Знак"/>
    <w:link w:val="2"/>
    <w:rsid w:val="00A666C4"/>
    <w:rPr>
      <w:rFonts w:ascii="Cambria" w:hAnsi="Cambria"/>
      <w:b/>
      <w:bCs/>
      <w:i/>
      <w:iCs/>
      <w:kern w:val="1"/>
      <w:sz w:val="28"/>
      <w:szCs w:val="28"/>
      <w:lang w:eastAsia="ar-SA"/>
    </w:rPr>
  </w:style>
  <w:style w:type="character" w:customStyle="1" w:styleId="apple-converted-space">
    <w:name w:val="apple-converted-space"/>
    <w:basedOn w:val="a1"/>
    <w:rsid w:val="00A666C4"/>
  </w:style>
  <w:style w:type="character" w:styleId="afe">
    <w:name w:val="Emphasis"/>
    <w:qFormat/>
    <w:rsid w:val="00A666C4"/>
    <w:rPr>
      <w:i/>
      <w:iCs/>
    </w:rPr>
  </w:style>
  <w:style w:type="paragraph" w:styleId="aff">
    <w:name w:val="Normal (Web)"/>
    <w:basedOn w:val="a"/>
    <w:uiPriority w:val="99"/>
    <w:semiHidden/>
    <w:unhideWhenUsed/>
    <w:rsid w:val="00A666C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styleId="aff0">
    <w:name w:val="FollowedHyperlink"/>
    <w:uiPriority w:val="99"/>
    <w:semiHidden/>
    <w:unhideWhenUsed/>
    <w:rsid w:val="00FC5ECA"/>
    <w:rPr>
      <w:color w:val="800080"/>
      <w:u w:val="single"/>
    </w:rPr>
  </w:style>
  <w:style w:type="paragraph" w:customStyle="1" w:styleId="font5">
    <w:name w:val="font5"/>
    <w:basedOn w:val="a"/>
    <w:rsid w:val="00FC5ECA"/>
    <w:pPr>
      <w:suppressAutoHyphens w:val="0"/>
      <w:spacing w:before="100" w:beforeAutospacing="1" w:after="100" w:afterAutospacing="1"/>
    </w:pPr>
    <w:rPr>
      <w:color w:val="000000"/>
      <w:kern w:val="0"/>
      <w:sz w:val="20"/>
      <w:szCs w:val="20"/>
      <w:lang w:eastAsia="ru-RU"/>
    </w:rPr>
  </w:style>
  <w:style w:type="paragraph" w:customStyle="1" w:styleId="font6">
    <w:name w:val="font6"/>
    <w:basedOn w:val="a"/>
    <w:rsid w:val="00FC5ECA"/>
    <w:pPr>
      <w:suppressAutoHyphens w:val="0"/>
      <w:spacing w:before="100" w:beforeAutospacing="1" w:after="100" w:afterAutospacing="1"/>
    </w:pPr>
    <w:rPr>
      <w:color w:val="333333"/>
      <w:kern w:val="0"/>
      <w:sz w:val="20"/>
      <w:szCs w:val="20"/>
      <w:lang w:eastAsia="ru-RU"/>
    </w:rPr>
  </w:style>
  <w:style w:type="paragraph" w:customStyle="1" w:styleId="xl65">
    <w:name w:val="xl65"/>
    <w:basedOn w:val="a"/>
    <w:rsid w:val="00FC5ECA"/>
    <w:pPr>
      <w:suppressAutoHyphens w:val="0"/>
      <w:spacing w:before="100" w:beforeAutospacing="1" w:after="100" w:afterAutospacing="1"/>
    </w:pPr>
    <w:rPr>
      <w:rFonts w:ascii="Arial" w:hAnsi="Arial" w:cs="Arial"/>
      <w:kern w:val="0"/>
      <w:sz w:val="16"/>
      <w:szCs w:val="16"/>
      <w:lang w:eastAsia="ru-RU"/>
    </w:rPr>
  </w:style>
  <w:style w:type="paragraph" w:customStyle="1" w:styleId="xl66">
    <w:name w:val="xl66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kern w:val="0"/>
      <w:sz w:val="16"/>
      <w:szCs w:val="16"/>
      <w:lang w:eastAsia="ru-RU"/>
    </w:rPr>
  </w:style>
  <w:style w:type="paragraph" w:customStyle="1" w:styleId="xl67">
    <w:name w:val="xl67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kern w:val="0"/>
      <w:sz w:val="16"/>
      <w:szCs w:val="16"/>
      <w:lang w:eastAsia="ru-RU"/>
    </w:rPr>
  </w:style>
  <w:style w:type="paragraph" w:customStyle="1" w:styleId="xl68">
    <w:name w:val="xl68"/>
    <w:basedOn w:val="a"/>
    <w:rsid w:val="00FC5ECA"/>
    <w:pPr>
      <w:suppressAutoHyphens w:val="0"/>
      <w:spacing w:before="100" w:beforeAutospacing="1" w:after="100" w:afterAutospacing="1"/>
    </w:pPr>
    <w:rPr>
      <w:rFonts w:ascii="Arial" w:hAnsi="Arial" w:cs="Arial"/>
      <w:kern w:val="0"/>
      <w:sz w:val="16"/>
      <w:szCs w:val="16"/>
      <w:lang w:eastAsia="ru-RU"/>
    </w:rPr>
  </w:style>
  <w:style w:type="paragraph" w:customStyle="1" w:styleId="xl69">
    <w:name w:val="xl69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xl70">
    <w:name w:val="xl70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kern w:val="0"/>
      <w:sz w:val="16"/>
      <w:szCs w:val="16"/>
      <w:lang w:eastAsia="ru-RU"/>
    </w:rPr>
  </w:style>
  <w:style w:type="paragraph" w:customStyle="1" w:styleId="xl71">
    <w:name w:val="xl71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sz w:val="16"/>
      <w:szCs w:val="16"/>
      <w:lang w:eastAsia="ru-RU"/>
    </w:rPr>
  </w:style>
  <w:style w:type="paragraph" w:customStyle="1" w:styleId="xl72">
    <w:name w:val="xl72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kern w:val="0"/>
      <w:sz w:val="16"/>
      <w:szCs w:val="16"/>
      <w:lang w:eastAsia="ru-RU"/>
    </w:rPr>
  </w:style>
  <w:style w:type="paragraph" w:customStyle="1" w:styleId="xl73">
    <w:name w:val="xl73"/>
    <w:basedOn w:val="a"/>
    <w:rsid w:val="00FC5ECA"/>
    <w:pPr>
      <w:suppressAutoHyphens w:val="0"/>
      <w:spacing w:before="100" w:beforeAutospacing="1" w:after="100" w:afterAutospacing="1"/>
      <w:textAlignment w:val="top"/>
    </w:pPr>
    <w:rPr>
      <w:rFonts w:ascii="Arial" w:hAnsi="Arial" w:cs="Arial"/>
      <w:kern w:val="0"/>
      <w:sz w:val="16"/>
      <w:szCs w:val="16"/>
      <w:lang w:eastAsia="ru-RU"/>
    </w:rPr>
  </w:style>
  <w:style w:type="paragraph" w:customStyle="1" w:styleId="xl74">
    <w:name w:val="xl74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sz w:val="16"/>
      <w:szCs w:val="16"/>
      <w:lang w:eastAsia="ru-RU"/>
    </w:rPr>
  </w:style>
  <w:style w:type="paragraph" w:customStyle="1" w:styleId="xl75">
    <w:name w:val="xl75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kern w:val="0"/>
      <w:sz w:val="20"/>
      <w:szCs w:val="20"/>
      <w:lang w:eastAsia="ru-RU"/>
    </w:rPr>
  </w:style>
  <w:style w:type="paragraph" w:customStyle="1" w:styleId="xl76">
    <w:name w:val="xl76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kern w:val="0"/>
      <w:sz w:val="20"/>
      <w:szCs w:val="20"/>
      <w:lang w:eastAsia="ru-RU"/>
    </w:rPr>
  </w:style>
  <w:style w:type="paragraph" w:customStyle="1" w:styleId="xl77">
    <w:name w:val="xl77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333333"/>
      <w:kern w:val="0"/>
      <w:sz w:val="20"/>
      <w:szCs w:val="20"/>
      <w:lang w:eastAsia="ru-RU"/>
    </w:rPr>
  </w:style>
  <w:style w:type="paragraph" w:customStyle="1" w:styleId="xl78">
    <w:name w:val="xl78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333333"/>
      <w:kern w:val="0"/>
      <w:sz w:val="20"/>
      <w:szCs w:val="20"/>
      <w:lang w:eastAsia="ru-RU"/>
    </w:rPr>
  </w:style>
  <w:style w:type="paragraph" w:customStyle="1" w:styleId="xl79">
    <w:name w:val="xl79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i/>
      <w:iCs/>
      <w:color w:val="000000"/>
      <w:kern w:val="0"/>
      <w:sz w:val="20"/>
      <w:szCs w:val="20"/>
      <w:lang w:eastAsia="ru-RU"/>
    </w:rPr>
  </w:style>
  <w:style w:type="paragraph" w:customStyle="1" w:styleId="xl80">
    <w:name w:val="xl80"/>
    <w:basedOn w:val="a"/>
    <w:rsid w:val="00FC5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kern w:val="0"/>
      <w:sz w:val="16"/>
      <w:szCs w:val="16"/>
      <w:lang w:eastAsia="ru-RU"/>
    </w:rPr>
  </w:style>
  <w:style w:type="paragraph" w:styleId="aff1">
    <w:name w:val="List Paragraph"/>
    <w:aliases w:val="Нумерованый список,Абзац маркированнный,ПАРАГРАФ"/>
    <w:basedOn w:val="a"/>
    <w:link w:val="aff2"/>
    <w:uiPriority w:val="34"/>
    <w:qFormat/>
    <w:rsid w:val="00CF2943"/>
    <w:pPr>
      <w:suppressAutoHyphens w:val="0"/>
      <w:ind w:left="720"/>
      <w:contextualSpacing/>
    </w:pPr>
    <w:rPr>
      <w:kern w:val="0"/>
      <w:sz w:val="20"/>
      <w:szCs w:val="20"/>
      <w:lang w:eastAsia="ru-RU"/>
    </w:rPr>
  </w:style>
  <w:style w:type="character" w:customStyle="1" w:styleId="aff2">
    <w:name w:val="Абзац списка Знак"/>
    <w:aliases w:val="Нумерованый список Знак,Абзац маркированнный Знак,ПАРАГРАФ Знак"/>
    <w:link w:val="aff1"/>
    <w:uiPriority w:val="34"/>
    <w:locked/>
    <w:rsid w:val="00CF2943"/>
  </w:style>
  <w:style w:type="numbering" w:customStyle="1" w:styleId="310">
    <w:name w:val="Импортированный стиль 310"/>
    <w:rsid w:val="00025BE4"/>
    <w:pPr>
      <w:numPr>
        <w:numId w:val="23"/>
      </w:numPr>
    </w:pPr>
  </w:style>
  <w:style w:type="paragraph" w:styleId="aff3">
    <w:name w:val="No Spacing"/>
    <w:uiPriority w:val="1"/>
    <w:qFormat/>
    <w:rsid w:val="000E5FED"/>
    <w:rPr>
      <w:rFonts w:ascii="Calibri" w:eastAsia="Calibri" w:hAnsi="Calibri"/>
      <w:sz w:val="22"/>
      <w:szCs w:val="22"/>
      <w:lang w:eastAsia="en-US"/>
    </w:rPr>
  </w:style>
  <w:style w:type="paragraph" w:customStyle="1" w:styleId="BodyTextIndent1">
    <w:name w:val="Body Text Indent1"/>
    <w:basedOn w:val="a"/>
    <w:rsid w:val="001B3337"/>
    <w:pPr>
      <w:suppressAutoHyphens w:val="0"/>
      <w:spacing w:line="360" w:lineRule="auto"/>
      <w:ind w:left="540" w:firstLine="27"/>
      <w:jc w:val="both"/>
    </w:pPr>
    <w:rPr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k-avt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hak-av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0D517-B158-41BD-8630-211ED5BAE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14</Pages>
  <Words>7375</Words>
  <Characters>42039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«АвтоСнаб»</vt:lpstr>
    </vt:vector>
  </TitlesOfParts>
  <Company>Microsoft</Company>
  <LinksUpToDate>false</LinksUpToDate>
  <CharactersWithSpaces>49316</CharactersWithSpaces>
  <SharedDoc>false</SharedDoc>
  <HLinks>
    <vt:vector size="6" baseType="variant">
      <vt:variant>
        <vt:i4>4194333</vt:i4>
      </vt:variant>
      <vt:variant>
        <vt:i4>27</vt:i4>
      </vt:variant>
      <vt:variant>
        <vt:i4>0</vt:i4>
      </vt:variant>
      <vt:variant>
        <vt:i4>5</vt:i4>
      </vt:variant>
      <vt:variant>
        <vt:lpwstr>http://www.chak-avto.ru/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«АвтоСнаб»</dc:title>
  <dc:subject/>
  <dc:creator>1</dc:creator>
  <cp:keywords/>
  <cp:lastModifiedBy>Иван Николаевич Ильин</cp:lastModifiedBy>
  <cp:revision>138</cp:revision>
  <cp:lastPrinted>2020-11-24T08:33:00Z</cp:lastPrinted>
  <dcterms:created xsi:type="dcterms:W3CDTF">2019-07-18T08:02:00Z</dcterms:created>
  <dcterms:modified xsi:type="dcterms:W3CDTF">2022-05-27T15:53:00Z</dcterms:modified>
</cp:coreProperties>
</file>